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A35" w:rsidRDefault="00F35A35" w:rsidP="0069237E">
      <w:pPr>
        <w:pStyle w:val="Style"/>
        <w:ind w:left="1690" w:right="106"/>
        <w:jc w:val="center"/>
        <w:rPr>
          <w:b/>
          <w:w w:val="85"/>
          <w:lang w:val="af-ZA" w:bidi="he-IL"/>
        </w:rPr>
      </w:pPr>
    </w:p>
    <w:p w:rsidR="0007291A" w:rsidRDefault="0007291A" w:rsidP="0007291A">
      <w:pPr>
        <w:rPr>
          <w:b/>
          <w:sz w:val="28"/>
          <w:szCs w:val="28"/>
        </w:rPr>
      </w:pPr>
      <w:r>
        <w:rPr>
          <w:b/>
          <w:sz w:val="28"/>
          <w:szCs w:val="28"/>
        </w:rPr>
        <w:t>HOEKSTEEN</w:t>
      </w:r>
    </w:p>
    <w:p w:rsidR="0007291A" w:rsidRPr="0007291A" w:rsidRDefault="0007291A" w:rsidP="0007291A">
      <w:pPr>
        <w:rPr>
          <w:b/>
          <w:sz w:val="28"/>
          <w:szCs w:val="28"/>
        </w:rPr>
      </w:pPr>
    </w:p>
    <w:p w:rsidR="0007291A" w:rsidRPr="00DF7F8A" w:rsidRDefault="0007291A" w:rsidP="0007291A">
      <w:pPr>
        <w:rPr>
          <w:sz w:val="28"/>
          <w:szCs w:val="28"/>
        </w:rPr>
      </w:pPr>
      <w:r w:rsidRPr="00DF7F8A">
        <w:rPr>
          <w:sz w:val="28"/>
          <w:szCs w:val="28"/>
        </w:rPr>
        <w:t>Op 15 September 1973 word die kerkgebou en saal in gebruik geneem. Die teks</w:t>
      </w:r>
      <w:r w:rsidR="002B26C0">
        <w:rPr>
          <w:sz w:val="28"/>
          <w:szCs w:val="28"/>
        </w:rPr>
        <w:t xml:space="preserve"> op die hoeksteen is Romeine 11:</w:t>
      </w:r>
      <w:r w:rsidRPr="00DF7F8A">
        <w:rPr>
          <w:sz w:val="28"/>
          <w:szCs w:val="28"/>
        </w:rPr>
        <w:t xml:space="preserve">36 “ Want uit Hom en deur Hom en tot Hom is alle dinge.” </w:t>
      </w:r>
    </w:p>
    <w:p w:rsidR="00AC23DE" w:rsidRDefault="0007291A" w:rsidP="0007291A">
      <w:pPr>
        <w:rPr>
          <w:sz w:val="28"/>
          <w:szCs w:val="28"/>
        </w:rPr>
      </w:pPr>
      <w:r w:rsidRPr="00DF7F8A">
        <w:rPr>
          <w:sz w:val="28"/>
          <w:szCs w:val="28"/>
        </w:rPr>
        <w:t xml:space="preserve">Op 15 September 2013 word ‘n feesgeleentheid gehou ter viering van die kerkgebou se 40ste bestaansjaar. Die Randburgse Mannekoor tree op en orrelvoorspele word gedoen deur Ina van der Westhuizen, Jaco Bosch, Ina Niehaus, Charl Niehaus en Rudolph Niehaus. </w:t>
      </w:r>
    </w:p>
    <w:p w:rsidR="00AC23DE" w:rsidRDefault="00AC23DE" w:rsidP="00AC23DE">
      <w:pPr>
        <w:pStyle w:val="Style"/>
        <w:ind w:left="28" w:right="312"/>
        <w:rPr>
          <w:rFonts w:ascii="Times New Roman" w:hAnsi="Times New Roman" w:cs="Times New Roman"/>
          <w:sz w:val="28"/>
          <w:szCs w:val="28"/>
          <w:lang w:val="af-ZA"/>
        </w:rPr>
      </w:pPr>
    </w:p>
    <w:p w:rsidR="00AC23DE" w:rsidRDefault="00AC23DE" w:rsidP="00AC23DE">
      <w:pPr>
        <w:pStyle w:val="Style"/>
        <w:ind w:left="28" w:right="312"/>
        <w:rPr>
          <w:b/>
          <w:bCs/>
          <w:w w:val="82"/>
          <w:sz w:val="28"/>
          <w:szCs w:val="28"/>
        </w:rPr>
      </w:pPr>
      <w:r w:rsidRPr="0007291A">
        <w:rPr>
          <w:rFonts w:ascii="Times New Roman" w:hAnsi="Times New Roman" w:cs="Times New Roman"/>
          <w:b/>
          <w:sz w:val="28"/>
          <w:szCs w:val="28"/>
          <w:lang w:val="af-ZA"/>
        </w:rPr>
        <w:t>PASTORIEË</w:t>
      </w:r>
    </w:p>
    <w:p w:rsidR="00AC23DE" w:rsidRPr="00DF7F8A" w:rsidRDefault="00AC23DE" w:rsidP="00AC23DE">
      <w:pPr>
        <w:pStyle w:val="Style"/>
        <w:ind w:left="13" w:right="15"/>
        <w:rPr>
          <w:rFonts w:ascii="Times New Roman" w:hAnsi="Times New Roman" w:cs="Times New Roman"/>
          <w:b/>
          <w:bCs/>
          <w:w w:val="83"/>
          <w:sz w:val="28"/>
          <w:szCs w:val="28"/>
          <w:lang w:val="af-ZA"/>
        </w:rPr>
      </w:pPr>
    </w:p>
    <w:p w:rsidR="00AC23DE" w:rsidRPr="00DF7F8A" w:rsidRDefault="00AC23DE" w:rsidP="0007291A">
      <w:pPr>
        <w:rPr>
          <w:sz w:val="28"/>
          <w:szCs w:val="28"/>
          <w:lang w:bidi="he-IL"/>
        </w:rPr>
      </w:pPr>
      <w:r w:rsidRPr="00DF7F8A">
        <w:rPr>
          <w:sz w:val="28"/>
          <w:szCs w:val="28"/>
        </w:rPr>
        <w:t>Die “Ou Pastorie” se planne is deur mnr James Swanepoel opgetrek en  is in 1969/70 opgerig. Die “Nuwe Pastorie” se bouwerk is onder leiding van mev Cecilia Vlok gedoen en  is teen 16 Januarie 1991 voltooi.</w:t>
      </w:r>
    </w:p>
    <w:p w:rsidR="00E310B4" w:rsidRPr="00DF7F8A" w:rsidRDefault="00E310B4" w:rsidP="007A777A">
      <w:pPr>
        <w:pStyle w:val="Style"/>
        <w:ind w:left="24" w:right="106"/>
        <w:rPr>
          <w:rFonts w:ascii="Times New Roman" w:hAnsi="Times New Roman" w:cs="Times New Roman"/>
          <w:b/>
          <w:bCs/>
          <w:w w:val="81"/>
          <w:sz w:val="28"/>
          <w:szCs w:val="28"/>
          <w:lang w:val="af-ZA" w:bidi="he-IL"/>
        </w:rPr>
      </w:pPr>
      <w:r w:rsidRPr="00DF7F8A">
        <w:rPr>
          <w:rFonts w:ascii="Times New Roman" w:hAnsi="Times New Roman" w:cs="Times New Roman"/>
          <w:b/>
          <w:bCs/>
          <w:w w:val="81"/>
          <w:sz w:val="28"/>
          <w:szCs w:val="28"/>
          <w:lang w:val="af-ZA" w:bidi="he-IL"/>
        </w:rPr>
        <w:t xml:space="preserve"> </w:t>
      </w:r>
    </w:p>
    <w:p w:rsidR="00E310B4" w:rsidRPr="005666CC" w:rsidRDefault="005666CC" w:rsidP="007A777A">
      <w:pPr>
        <w:pStyle w:val="Style"/>
        <w:ind w:left="10" w:right="115"/>
        <w:rPr>
          <w:rFonts w:ascii="Times New Roman" w:hAnsi="Times New Roman" w:cs="Times New Roman"/>
          <w:b/>
          <w:sz w:val="28"/>
          <w:szCs w:val="28"/>
          <w:lang w:val="af-ZA" w:bidi="he-IL"/>
        </w:rPr>
      </w:pPr>
      <w:r w:rsidRPr="005666CC">
        <w:rPr>
          <w:rFonts w:ascii="Times New Roman" w:hAnsi="Times New Roman" w:cs="Times New Roman"/>
          <w:b/>
          <w:sz w:val="28"/>
          <w:szCs w:val="28"/>
          <w:lang w:val="af-ZA" w:bidi="he-IL"/>
        </w:rPr>
        <w:t>EREDIENSTE</w:t>
      </w:r>
    </w:p>
    <w:p w:rsidR="005666CC" w:rsidRPr="00DF7F8A" w:rsidRDefault="005666CC" w:rsidP="007A777A">
      <w:pPr>
        <w:pStyle w:val="Style"/>
        <w:ind w:left="10" w:right="115"/>
        <w:rPr>
          <w:rFonts w:ascii="Times New Roman" w:hAnsi="Times New Roman" w:cs="Times New Roman"/>
          <w:sz w:val="28"/>
          <w:szCs w:val="28"/>
          <w:lang w:val="af-ZA" w:bidi="he-IL"/>
        </w:rPr>
      </w:pPr>
    </w:p>
    <w:p w:rsidR="00E310B4" w:rsidRPr="00DF7F8A" w:rsidRDefault="00EC597F" w:rsidP="007A777A">
      <w:pPr>
        <w:pStyle w:val="Style"/>
        <w:ind w:left="10" w:right="115"/>
        <w:rPr>
          <w:rFonts w:ascii="Times New Roman" w:hAnsi="Times New Roman" w:cs="Times New Roman"/>
          <w:sz w:val="28"/>
          <w:szCs w:val="28"/>
          <w:lang w:val="af-ZA" w:bidi="he-IL"/>
        </w:rPr>
      </w:pPr>
      <w:r>
        <w:rPr>
          <w:rFonts w:ascii="Times New Roman" w:hAnsi="Times New Roman" w:cs="Times New Roman"/>
          <w:sz w:val="28"/>
          <w:szCs w:val="28"/>
          <w:lang w:val="af-ZA" w:bidi="he-IL"/>
        </w:rPr>
        <w:t>24 April 1969: D</w:t>
      </w:r>
      <w:r w:rsidR="00E310B4" w:rsidRPr="00DF7F8A">
        <w:rPr>
          <w:rFonts w:ascii="Times New Roman" w:hAnsi="Times New Roman" w:cs="Times New Roman"/>
          <w:sz w:val="28"/>
          <w:szCs w:val="28"/>
          <w:lang w:val="af-ZA" w:bidi="he-IL"/>
        </w:rPr>
        <w:t xml:space="preserve">ie eerste erediens word in die </w:t>
      </w:r>
      <w:r w:rsidR="001A7926" w:rsidRPr="00DF7F8A">
        <w:rPr>
          <w:rFonts w:ascii="Times New Roman" w:hAnsi="Times New Roman" w:cs="Times New Roman"/>
          <w:sz w:val="28"/>
          <w:szCs w:val="28"/>
          <w:lang w:val="af-ZA" w:bidi="he-IL"/>
        </w:rPr>
        <w:t>saal</w:t>
      </w:r>
      <w:r w:rsidR="00E310B4" w:rsidRPr="00DF7F8A">
        <w:rPr>
          <w:rFonts w:ascii="Times New Roman" w:hAnsi="Times New Roman" w:cs="Times New Roman"/>
          <w:sz w:val="28"/>
          <w:szCs w:val="28"/>
          <w:lang w:val="af-ZA" w:bidi="he-IL"/>
        </w:rPr>
        <w:t xml:space="preserve"> van </w:t>
      </w:r>
      <w:r w:rsidR="001A7926" w:rsidRPr="00DF7F8A">
        <w:rPr>
          <w:rFonts w:ascii="Times New Roman" w:hAnsi="Times New Roman" w:cs="Times New Roman"/>
          <w:sz w:val="28"/>
          <w:szCs w:val="28"/>
          <w:lang w:val="af-ZA" w:bidi="he-IL"/>
        </w:rPr>
        <w:t>Bryanston</w:t>
      </w:r>
      <w:r w:rsidR="00E310B4" w:rsidRPr="00DF7F8A">
        <w:rPr>
          <w:rFonts w:ascii="Times New Roman" w:hAnsi="Times New Roman" w:cs="Times New Roman"/>
          <w:sz w:val="28"/>
          <w:szCs w:val="28"/>
          <w:lang w:val="af-ZA" w:bidi="he-IL"/>
        </w:rPr>
        <w:t xml:space="preserve"> Primary School deur die konsulent, ds DCG Fourie, gehou. Die verkose </w:t>
      </w:r>
      <w:r w:rsidR="001A7926" w:rsidRPr="00DF7F8A">
        <w:rPr>
          <w:rFonts w:ascii="Times New Roman" w:hAnsi="Times New Roman" w:cs="Times New Roman"/>
          <w:sz w:val="28"/>
          <w:szCs w:val="28"/>
          <w:lang w:val="af-ZA" w:bidi="he-IL"/>
        </w:rPr>
        <w:t>kerkraadslede</w:t>
      </w:r>
      <w:r w:rsidR="00E310B4" w:rsidRPr="00DF7F8A">
        <w:rPr>
          <w:rFonts w:ascii="Times New Roman" w:hAnsi="Times New Roman" w:cs="Times New Roman"/>
          <w:sz w:val="28"/>
          <w:szCs w:val="28"/>
          <w:lang w:val="af-ZA" w:bidi="he-IL"/>
        </w:rPr>
        <w:t xml:space="preserve"> word in hul amp bevestig, en lidmate kry die geleen</w:t>
      </w:r>
      <w:r>
        <w:rPr>
          <w:rFonts w:ascii="Times New Roman" w:hAnsi="Times New Roman" w:cs="Times New Roman"/>
          <w:sz w:val="28"/>
          <w:szCs w:val="28"/>
          <w:lang w:val="af-ZA" w:bidi="he-IL"/>
        </w:rPr>
        <w:t>theid om geskenke aan die nuwe G</w:t>
      </w:r>
      <w:r w:rsidR="00E310B4" w:rsidRPr="00DF7F8A">
        <w:rPr>
          <w:rFonts w:ascii="Times New Roman" w:hAnsi="Times New Roman" w:cs="Times New Roman"/>
          <w:sz w:val="28"/>
          <w:szCs w:val="28"/>
          <w:lang w:val="af-ZA" w:bidi="he-IL"/>
        </w:rPr>
        <w:t xml:space="preserve">emeente te gee. </w:t>
      </w:r>
    </w:p>
    <w:p w:rsidR="00E310B4" w:rsidRPr="00DF7F8A" w:rsidRDefault="00E310B4" w:rsidP="007A777A">
      <w:pPr>
        <w:pStyle w:val="Style"/>
        <w:ind w:left="10" w:right="115"/>
        <w:rPr>
          <w:rFonts w:ascii="Times New Roman" w:hAnsi="Times New Roman" w:cs="Times New Roman"/>
          <w:sz w:val="28"/>
          <w:szCs w:val="28"/>
          <w:lang w:val="af-ZA" w:bidi="he-IL"/>
        </w:rPr>
      </w:pPr>
    </w:p>
    <w:p w:rsidR="00E310B4" w:rsidRPr="00DF7F8A" w:rsidRDefault="00E310B4" w:rsidP="007A777A">
      <w:pPr>
        <w:pStyle w:val="Style"/>
        <w:ind w:left="10" w:right="115"/>
        <w:rPr>
          <w:rFonts w:ascii="Times New Roman" w:hAnsi="Times New Roman" w:cs="Times New Roman"/>
          <w:sz w:val="28"/>
          <w:szCs w:val="28"/>
          <w:lang w:val="af-ZA" w:bidi="he-IL"/>
        </w:rPr>
      </w:pPr>
      <w:r w:rsidRPr="00DF7F8A">
        <w:rPr>
          <w:rFonts w:ascii="Times New Roman" w:hAnsi="Times New Roman" w:cs="Times New Roman"/>
          <w:sz w:val="28"/>
          <w:szCs w:val="28"/>
          <w:lang w:val="af-ZA" w:bidi="he-IL"/>
        </w:rPr>
        <w:t>18 Mei</w:t>
      </w:r>
      <w:r w:rsidR="006A7D7F">
        <w:rPr>
          <w:rFonts w:ascii="Times New Roman" w:hAnsi="Times New Roman" w:cs="Times New Roman"/>
          <w:sz w:val="28"/>
          <w:szCs w:val="28"/>
          <w:lang w:val="af-ZA" w:bidi="he-IL"/>
        </w:rPr>
        <w:t xml:space="preserve"> 1969: D</w:t>
      </w:r>
      <w:r w:rsidR="00EC597F">
        <w:rPr>
          <w:rFonts w:ascii="Times New Roman" w:hAnsi="Times New Roman" w:cs="Times New Roman"/>
          <w:sz w:val="28"/>
          <w:szCs w:val="28"/>
          <w:lang w:val="af-ZA" w:bidi="he-IL"/>
        </w:rPr>
        <w:t>ie G</w:t>
      </w:r>
      <w:r w:rsidRPr="00DF7F8A">
        <w:rPr>
          <w:rFonts w:ascii="Times New Roman" w:hAnsi="Times New Roman" w:cs="Times New Roman"/>
          <w:sz w:val="28"/>
          <w:szCs w:val="28"/>
          <w:lang w:val="af-ZA" w:bidi="he-IL"/>
        </w:rPr>
        <w:t xml:space="preserve">emeente vier vir die eerste keer </w:t>
      </w:r>
      <w:r w:rsidR="001A7926" w:rsidRPr="00DF7F8A">
        <w:rPr>
          <w:rFonts w:ascii="Times New Roman" w:hAnsi="Times New Roman" w:cs="Times New Roman"/>
          <w:sz w:val="28"/>
          <w:szCs w:val="28"/>
          <w:lang w:val="af-ZA" w:bidi="he-IL"/>
        </w:rPr>
        <w:t>Nagmaal</w:t>
      </w:r>
      <w:r w:rsidRPr="00DF7F8A">
        <w:rPr>
          <w:rFonts w:ascii="Times New Roman" w:hAnsi="Times New Roman" w:cs="Times New Roman"/>
          <w:sz w:val="28"/>
          <w:szCs w:val="28"/>
          <w:lang w:val="af-ZA" w:bidi="he-IL"/>
        </w:rPr>
        <w:t xml:space="preserve">. Die eerste kinders word tydens die Nagmaalsdiens gedoop, onder andere kinders van die egpare Barkhuizen, Muller en Theron. </w:t>
      </w:r>
    </w:p>
    <w:p w:rsidR="00E310B4" w:rsidRPr="00DF7F8A" w:rsidRDefault="00EC597F" w:rsidP="007A777A">
      <w:pPr>
        <w:pStyle w:val="Style"/>
        <w:ind w:left="10" w:right="115"/>
        <w:rPr>
          <w:rFonts w:ascii="Times New Roman" w:hAnsi="Times New Roman" w:cs="Times New Roman"/>
          <w:sz w:val="28"/>
          <w:szCs w:val="28"/>
          <w:lang w:val="af-ZA" w:bidi="he-IL"/>
        </w:rPr>
      </w:pPr>
      <w:r>
        <w:rPr>
          <w:rFonts w:ascii="Times New Roman" w:hAnsi="Times New Roman" w:cs="Times New Roman"/>
          <w:sz w:val="28"/>
          <w:szCs w:val="28"/>
          <w:lang w:val="af-ZA" w:bidi="he-IL"/>
        </w:rPr>
        <w:t>7 November 1969: E</w:t>
      </w:r>
      <w:r w:rsidR="00E310B4" w:rsidRPr="00DF7F8A">
        <w:rPr>
          <w:rFonts w:ascii="Times New Roman" w:hAnsi="Times New Roman" w:cs="Times New Roman"/>
          <w:sz w:val="28"/>
          <w:szCs w:val="28"/>
          <w:lang w:val="af-ZA" w:bidi="he-IL"/>
        </w:rPr>
        <w:t xml:space="preserve">redienste verskuif na Bryanston Laerskool, tot die inwyding van die nuwe kerkkompleks. </w:t>
      </w:r>
    </w:p>
    <w:p w:rsidR="002B67DF" w:rsidRPr="00DF7F8A" w:rsidRDefault="002B67DF" w:rsidP="007A777A">
      <w:pPr>
        <w:pStyle w:val="Style"/>
        <w:ind w:left="10" w:right="115"/>
        <w:rPr>
          <w:rFonts w:ascii="Times New Roman" w:hAnsi="Times New Roman" w:cs="Times New Roman"/>
          <w:sz w:val="28"/>
          <w:szCs w:val="28"/>
          <w:lang w:val="af-ZA" w:bidi="he-IL"/>
        </w:rPr>
      </w:pPr>
    </w:p>
    <w:p w:rsidR="0007291A" w:rsidRDefault="00905E81" w:rsidP="005666CC">
      <w:pPr>
        <w:pStyle w:val="Style"/>
        <w:ind w:left="10" w:right="115"/>
        <w:rPr>
          <w:rFonts w:ascii="Times New Roman" w:hAnsi="Times New Roman" w:cs="Times New Roman"/>
          <w:sz w:val="28"/>
          <w:szCs w:val="28"/>
          <w:lang w:val="af-ZA" w:bidi="he-IL"/>
        </w:rPr>
      </w:pPr>
      <w:r>
        <w:rPr>
          <w:rFonts w:ascii="Times New Roman" w:hAnsi="Times New Roman" w:cs="Times New Roman"/>
          <w:sz w:val="28"/>
          <w:szCs w:val="28"/>
          <w:lang w:val="af-ZA" w:bidi="he-IL"/>
        </w:rPr>
        <w:t>Oggend</w:t>
      </w:r>
      <w:r w:rsidR="002B67DF" w:rsidRPr="00DF7F8A">
        <w:rPr>
          <w:rFonts w:ascii="Times New Roman" w:hAnsi="Times New Roman" w:cs="Times New Roman"/>
          <w:sz w:val="28"/>
          <w:szCs w:val="28"/>
          <w:lang w:val="af-ZA" w:bidi="he-IL"/>
        </w:rPr>
        <w:t>dienste word ingevolge die goedgekeurde liturgie onderhou.</w:t>
      </w:r>
    </w:p>
    <w:p w:rsidR="0007291A" w:rsidRDefault="0007291A" w:rsidP="005666CC">
      <w:pPr>
        <w:pStyle w:val="Style"/>
        <w:ind w:left="10" w:right="115"/>
        <w:rPr>
          <w:rFonts w:ascii="Times New Roman" w:hAnsi="Times New Roman" w:cs="Times New Roman"/>
          <w:sz w:val="28"/>
          <w:szCs w:val="28"/>
          <w:lang w:val="af-ZA" w:bidi="he-IL"/>
        </w:rPr>
      </w:pPr>
    </w:p>
    <w:p w:rsidR="0007291A" w:rsidRPr="0007291A" w:rsidRDefault="0007291A" w:rsidP="0007291A">
      <w:pPr>
        <w:pStyle w:val="Style"/>
        <w:ind w:left="19" w:right="14"/>
        <w:rPr>
          <w:rFonts w:ascii="Times New Roman" w:hAnsi="Times New Roman" w:cs="Times New Roman"/>
          <w:b/>
          <w:sz w:val="28"/>
          <w:szCs w:val="28"/>
          <w:lang w:val="af-ZA"/>
        </w:rPr>
      </w:pPr>
      <w:r w:rsidRPr="0007291A">
        <w:rPr>
          <w:rFonts w:ascii="Times New Roman" w:hAnsi="Times New Roman" w:cs="Times New Roman"/>
          <w:b/>
          <w:sz w:val="28"/>
          <w:szCs w:val="28"/>
          <w:lang w:val="af-ZA"/>
        </w:rPr>
        <w:t>LERAARS</w:t>
      </w:r>
    </w:p>
    <w:p w:rsidR="0007291A" w:rsidRPr="00DF7F8A" w:rsidRDefault="0007291A" w:rsidP="0007291A">
      <w:pPr>
        <w:pStyle w:val="Style"/>
        <w:ind w:left="19" w:right="14"/>
        <w:rPr>
          <w:rFonts w:ascii="Times New Roman" w:hAnsi="Times New Roman" w:cs="Times New Roman"/>
          <w:sz w:val="28"/>
          <w:szCs w:val="28"/>
          <w:lang w:val="af-ZA"/>
        </w:rPr>
      </w:pPr>
    </w:p>
    <w:p w:rsidR="0007291A" w:rsidRPr="00DF7F8A" w:rsidRDefault="00650CCA" w:rsidP="0007291A">
      <w:pPr>
        <w:pStyle w:val="Style"/>
        <w:ind w:left="19" w:right="10"/>
        <w:rPr>
          <w:rFonts w:ascii="Times New Roman" w:hAnsi="Times New Roman" w:cs="Times New Roman"/>
          <w:sz w:val="28"/>
          <w:szCs w:val="28"/>
          <w:lang w:val="af-ZA"/>
        </w:rPr>
      </w:pPr>
      <w:r>
        <w:rPr>
          <w:rFonts w:ascii="Times New Roman" w:hAnsi="Times New Roman" w:cs="Times New Roman"/>
          <w:sz w:val="28"/>
          <w:szCs w:val="28"/>
          <w:lang w:val="af-ZA"/>
        </w:rPr>
        <w:t>3 Augustus 1969: D</w:t>
      </w:r>
      <w:r w:rsidR="0007291A" w:rsidRPr="00DF7F8A">
        <w:rPr>
          <w:rFonts w:ascii="Times New Roman" w:hAnsi="Times New Roman" w:cs="Times New Roman"/>
          <w:sz w:val="28"/>
          <w:szCs w:val="28"/>
          <w:lang w:val="af-ZA"/>
        </w:rPr>
        <w:t xml:space="preserve">s BJ Schutte word as eerste leraar van die gemeente bevestig. </w:t>
      </w:r>
    </w:p>
    <w:p w:rsidR="0007291A" w:rsidRPr="00DF7F8A" w:rsidRDefault="00650CCA" w:rsidP="0007291A">
      <w:pPr>
        <w:pStyle w:val="Style"/>
        <w:ind w:left="19" w:right="10"/>
        <w:rPr>
          <w:rFonts w:ascii="Times New Roman" w:hAnsi="Times New Roman" w:cs="Times New Roman"/>
          <w:sz w:val="28"/>
          <w:szCs w:val="28"/>
          <w:lang w:val="af-ZA"/>
        </w:rPr>
      </w:pPr>
      <w:r>
        <w:rPr>
          <w:rFonts w:ascii="Times New Roman" w:hAnsi="Times New Roman" w:cs="Times New Roman"/>
          <w:sz w:val="28"/>
          <w:szCs w:val="28"/>
          <w:lang w:val="af-ZA"/>
        </w:rPr>
        <w:t>28 Februarie 1975: D</w:t>
      </w:r>
      <w:r w:rsidR="00A336DF">
        <w:rPr>
          <w:rFonts w:ascii="Times New Roman" w:hAnsi="Times New Roman" w:cs="Times New Roman"/>
          <w:sz w:val="28"/>
          <w:szCs w:val="28"/>
          <w:lang w:val="af-ZA"/>
        </w:rPr>
        <w:t>r DCG</w:t>
      </w:r>
      <w:r w:rsidR="0007291A" w:rsidRPr="00DF7F8A">
        <w:rPr>
          <w:rFonts w:ascii="Times New Roman" w:hAnsi="Times New Roman" w:cs="Times New Roman"/>
          <w:sz w:val="28"/>
          <w:szCs w:val="28"/>
          <w:lang w:val="af-ZA"/>
        </w:rPr>
        <w:t xml:space="preserve"> Fourie word as leraar bevestig. </w:t>
      </w:r>
    </w:p>
    <w:p w:rsidR="0007291A" w:rsidRPr="00DF7F8A" w:rsidRDefault="0007291A" w:rsidP="0007291A">
      <w:pPr>
        <w:pStyle w:val="Style"/>
        <w:ind w:left="19" w:right="10"/>
        <w:rPr>
          <w:rFonts w:ascii="Times New Roman" w:hAnsi="Times New Roman" w:cs="Times New Roman"/>
          <w:sz w:val="28"/>
          <w:szCs w:val="28"/>
          <w:lang w:val="af-ZA"/>
        </w:rPr>
      </w:pPr>
      <w:r w:rsidRPr="00DF7F8A">
        <w:rPr>
          <w:rFonts w:ascii="Times New Roman" w:hAnsi="Times New Roman" w:cs="Times New Roman"/>
          <w:sz w:val="28"/>
          <w:szCs w:val="28"/>
          <w:lang w:val="af-ZA"/>
        </w:rPr>
        <w:t xml:space="preserve">Ds H Duvenage tree tydens dr Fourie se bediening van tyd tot tyd as hulpprediker op. </w:t>
      </w:r>
    </w:p>
    <w:p w:rsidR="0007291A" w:rsidRPr="00DF7F8A" w:rsidRDefault="00650CCA" w:rsidP="0007291A">
      <w:pPr>
        <w:pStyle w:val="Style"/>
        <w:ind w:left="19" w:right="10"/>
        <w:rPr>
          <w:rFonts w:ascii="Times New Roman" w:hAnsi="Times New Roman" w:cs="Times New Roman"/>
          <w:sz w:val="28"/>
          <w:szCs w:val="28"/>
          <w:lang w:val="af-ZA"/>
        </w:rPr>
      </w:pPr>
      <w:r>
        <w:rPr>
          <w:rFonts w:ascii="Times New Roman" w:hAnsi="Times New Roman" w:cs="Times New Roman"/>
          <w:sz w:val="28"/>
          <w:szCs w:val="28"/>
          <w:lang w:val="af-ZA"/>
        </w:rPr>
        <w:t>9 Februarie 1986: D</w:t>
      </w:r>
      <w:r w:rsidR="0007291A" w:rsidRPr="00DF7F8A">
        <w:rPr>
          <w:rFonts w:ascii="Times New Roman" w:hAnsi="Times New Roman" w:cs="Times New Roman"/>
          <w:sz w:val="28"/>
          <w:szCs w:val="28"/>
          <w:lang w:val="af-ZA"/>
        </w:rPr>
        <w:t xml:space="preserve">s JC Smit word as leraar bevestig (gesekondeer as Kapelaan van die Departement Korrektiewe Dienste) </w:t>
      </w:r>
    </w:p>
    <w:p w:rsidR="0007291A" w:rsidRPr="00DF7F8A" w:rsidRDefault="00650CCA" w:rsidP="0007291A">
      <w:pPr>
        <w:pStyle w:val="Style"/>
        <w:ind w:left="9" w:right="1181"/>
        <w:rPr>
          <w:rFonts w:ascii="Times New Roman" w:hAnsi="Times New Roman" w:cs="Times New Roman"/>
          <w:sz w:val="28"/>
          <w:szCs w:val="28"/>
          <w:lang w:val="af-ZA"/>
        </w:rPr>
      </w:pPr>
      <w:r>
        <w:rPr>
          <w:rFonts w:ascii="Times New Roman" w:hAnsi="Times New Roman" w:cs="Times New Roman"/>
          <w:sz w:val="28"/>
          <w:szCs w:val="28"/>
          <w:lang w:val="af-ZA"/>
        </w:rPr>
        <w:t>4 Augustus 1989: D</w:t>
      </w:r>
      <w:r w:rsidR="0007291A" w:rsidRPr="00DF7F8A">
        <w:rPr>
          <w:rFonts w:ascii="Times New Roman" w:hAnsi="Times New Roman" w:cs="Times New Roman"/>
          <w:sz w:val="28"/>
          <w:szCs w:val="28"/>
          <w:lang w:val="af-ZA"/>
        </w:rPr>
        <w:t xml:space="preserve">r CJJ Stegmann word as leraar bevestig. </w:t>
      </w:r>
    </w:p>
    <w:p w:rsidR="00A336DF" w:rsidRDefault="00650CCA" w:rsidP="00B16081">
      <w:pPr>
        <w:pStyle w:val="Style"/>
        <w:ind w:left="9" w:right="1181"/>
        <w:rPr>
          <w:rFonts w:ascii="Times New Roman" w:hAnsi="Times New Roman" w:cs="Times New Roman"/>
          <w:sz w:val="28"/>
          <w:szCs w:val="28"/>
          <w:lang w:val="af-ZA"/>
        </w:rPr>
      </w:pPr>
      <w:r>
        <w:rPr>
          <w:rFonts w:ascii="Times New Roman" w:hAnsi="Times New Roman" w:cs="Times New Roman"/>
          <w:sz w:val="28"/>
          <w:szCs w:val="28"/>
          <w:lang w:val="af-ZA"/>
        </w:rPr>
        <w:t>5 Mei 1992: D</w:t>
      </w:r>
      <w:r w:rsidR="0007291A" w:rsidRPr="00DF7F8A">
        <w:rPr>
          <w:rFonts w:ascii="Times New Roman" w:hAnsi="Times New Roman" w:cs="Times New Roman"/>
          <w:sz w:val="28"/>
          <w:szCs w:val="28"/>
          <w:lang w:val="af-ZA"/>
        </w:rPr>
        <w:t xml:space="preserve">r GPV du Plooy word as leraar bevestig. </w:t>
      </w:r>
    </w:p>
    <w:p w:rsidR="0007291A" w:rsidRDefault="00A336DF" w:rsidP="00B16081">
      <w:pPr>
        <w:pStyle w:val="Style"/>
        <w:ind w:left="9" w:right="1181"/>
        <w:rPr>
          <w:rFonts w:ascii="Times New Roman" w:hAnsi="Times New Roman" w:cs="Times New Roman"/>
          <w:sz w:val="28"/>
          <w:szCs w:val="28"/>
          <w:lang w:val="af-ZA"/>
        </w:rPr>
      </w:pPr>
      <w:r>
        <w:rPr>
          <w:rFonts w:ascii="Times New Roman" w:hAnsi="Times New Roman" w:cs="Times New Roman"/>
          <w:sz w:val="28"/>
          <w:szCs w:val="28"/>
          <w:lang w:val="af-ZA"/>
        </w:rPr>
        <w:t>D</w:t>
      </w:r>
      <w:r w:rsidR="0007291A" w:rsidRPr="00DF7F8A">
        <w:rPr>
          <w:rFonts w:ascii="Times New Roman" w:hAnsi="Times New Roman" w:cs="Times New Roman"/>
          <w:sz w:val="28"/>
          <w:szCs w:val="28"/>
          <w:lang w:val="af-ZA"/>
        </w:rPr>
        <w:t>r Stegmann</w:t>
      </w:r>
      <w:r>
        <w:rPr>
          <w:rFonts w:ascii="Times New Roman" w:hAnsi="Times New Roman" w:cs="Times New Roman"/>
          <w:sz w:val="28"/>
          <w:szCs w:val="28"/>
          <w:lang w:val="af-ZA"/>
        </w:rPr>
        <w:t xml:space="preserve"> en dr du Plooy dien die afgelope 27 jaar as </w:t>
      </w:r>
      <w:r>
        <w:rPr>
          <w:rFonts w:ascii="Times New Roman" w:hAnsi="Times New Roman" w:cs="Times New Roman"/>
          <w:sz w:val="28"/>
          <w:szCs w:val="28"/>
          <w:lang w:val="af-ZA"/>
        </w:rPr>
        <w:lastRenderedPageBreak/>
        <w:t>medeleraars in die Gemeente.</w:t>
      </w:r>
    </w:p>
    <w:p w:rsidR="008D543B" w:rsidRDefault="008D543B" w:rsidP="00B16081">
      <w:pPr>
        <w:pStyle w:val="Style"/>
        <w:ind w:left="9" w:right="1181"/>
        <w:rPr>
          <w:rFonts w:ascii="Times New Roman" w:hAnsi="Times New Roman" w:cs="Times New Roman"/>
          <w:sz w:val="28"/>
          <w:szCs w:val="28"/>
          <w:lang w:val="af-ZA"/>
        </w:rPr>
      </w:pPr>
    </w:p>
    <w:p w:rsidR="008D543B" w:rsidRDefault="008D543B" w:rsidP="008D543B">
      <w:pPr>
        <w:rPr>
          <w:b/>
          <w:sz w:val="28"/>
          <w:szCs w:val="28"/>
        </w:rPr>
      </w:pPr>
      <w:r w:rsidRPr="0007291A">
        <w:rPr>
          <w:b/>
          <w:sz w:val="28"/>
          <w:szCs w:val="28"/>
        </w:rPr>
        <w:t>VROUEDIENS</w:t>
      </w:r>
    </w:p>
    <w:p w:rsidR="008D543B" w:rsidRPr="0007291A" w:rsidRDefault="008D543B" w:rsidP="008D543B">
      <w:pPr>
        <w:rPr>
          <w:sz w:val="28"/>
          <w:szCs w:val="28"/>
        </w:rPr>
      </w:pPr>
      <w:r w:rsidRPr="0007291A">
        <w:rPr>
          <w:sz w:val="28"/>
          <w:szCs w:val="28"/>
        </w:rPr>
        <w:t xml:space="preserve"> </w:t>
      </w:r>
    </w:p>
    <w:p w:rsidR="008D543B" w:rsidRDefault="008D543B" w:rsidP="008D543B">
      <w:pPr>
        <w:rPr>
          <w:sz w:val="28"/>
          <w:szCs w:val="28"/>
        </w:rPr>
      </w:pPr>
      <w:r w:rsidRPr="00DF7F8A">
        <w:rPr>
          <w:sz w:val="28"/>
          <w:szCs w:val="28"/>
        </w:rPr>
        <w:t xml:space="preserve">Die vrouediens funksioneer as geïntegreerde bediening in die Gemeente. Susan Brislin, Nerine Stegmann en Ursula du Plooy neem beurtelings die leiding. </w:t>
      </w:r>
    </w:p>
    <w:p w:rsidR="008D543B" w:rsidRDefault="008D543B" w:rsidP="00B16081">
      <w:pPr>
        <w:pStyle w:val="Style"/>
        <w:ind w:left="9" w:right="1181"/>
        <w:rPr>
          <w:rFonts w:ascii="Times New Roman" w:hAnsi="Times New Roman" w:cs="Times New Roman"/>
          <w:sz w:val="28"/>
          <w:szCs w:val="28"/>
          <w:lang w:val="af-ZA"/>
        </w:rPr>
      </w:pPr>
    </w:p>
    <w:p w:rsidR="0007291A" w:rsidRPr="0007291A" w:rsidRDefault="0007291A" w:rsidP="0007291A">
      <w:pPr>
        <w:pStyle w:val="Style"/>
        <w:ind w:left="9" w:right="1181"/>
        <w:rPr>
          <w:rFonts w:ascii="Times New Roman" w:hAnsi="Times New Roman" w:cs="Times New Roman"/>
          <w:b/>
          <w:sz w:val="28"/>
          <w:szCs w:val="28"/>
          <w:lang w:val="af-ZA"/>
        </w:rPr>
      </w:pPr>
      <w:r w:rsidRPr="0007291A">
        <w:rPr>
          <w:rFonts w:ascii="Times New Roman" w:hAnsi="Times New Roman" w:cs="Times New Roman"/>
          <w:b/>
          <w:sz w:val="28"/>
          <w:szCs w:val="28"/>
          <w:lang w:val="af-ZA"/>
        </w:rPr>
        <w:t>KATEGESE</w:t>
      </w:r>
    </w:p>
    <w:p w:rsidR="0007291A" w:rsidRPr="00DF7F8A" w:rsidRDefault="0007291A" w:rsidP="0007291A">
      <w:pPr>
        <w:pStyle w:val="Style"/>
        <w:ind w:left="13" w:right="15"/>
        <w:rPr>
          <w:rFonts w:ascii="Times New Roman" w:hAnsi="Times New Roman" w:cs="Times New Roman"/>
          <w:b/>
          <w:bCs/>
          <w:w w:val="83"/>
          <w:sz w:val="28"/>
          <w:szCs w:val="28"/>
          <w:lang w:val="af-ZA"/>
        </w:rPr>
      </w:pPr>
    </w:p>
    <w:p w:rsidR="0007291A" w:rsidRPr="00DF7F8A" w:rsidRDefault="0007291A" w:rsidP="0007291A">
      <w:pPr>
        <w:pStyle w:val="Style"/>
        <w:ind w:left="28" w:right="1"/>
        <w:rPr>
          <w:rFonts w:ascii="Times New Roman" w:hAnsi="Times New Roman" w:cs="Times New Roman"/>
          <w:b/>
          <w:bCs/>
          <w:w w:val="81"/>
          <w:sz w:val="28"/>
          <w:szCs w:val="28"/>
          <w:lang w:val="af-ZA" w:bidi="he-IL"/>
        </w:rPr>
      </w:pPr>
      <w:r w:rsidRPr="00DF7F8A">
        <w:rPr>
          <w:rFonts w:ascii="Times New Roman" w:hAnsi="Times New Roman" w:cs="Times New Roman"/>
          <w:sz w:val="28"/>
          <w:szCs w:val="28"/>
          <w:lang w:val="af-ZA"/>
        </w:rPr>
        <w:t>Die eerste kategesehoof was lidmaat Boet Visagie en sy vrou Joan het die kategese opening met haar trekklavier begelei. Kategese-leiers sedertdien was At Weideman, Hermie Engelbrecht,  Annette Boshoff, Laetitia van Aswegen, Corné Fouché, Danelle Dippenaar en tans Noelene du Toit.</w:t>
      </w:r>
    </w:p>
    <w:p w:rsidR="00E310B4" w:rsidRDefault="00E310B4" w:rsidP="007A777A">
      <w:pPr>
        <w:pStyle w:val="Style"/>
        <w:ind w:left="15" w:right="115"/>
        <w:rPr>
          <w:rFonts w:ascii="Times New Roman" w:hAnsi="Times New Roman" w:cs="Times New Roman"/>
          <w:sz w:val="28"/>
          <w:szCs w:val="28"/>
          <w:lang w:val="af-ZA" w:bidi="he-IL"/>
        </w:rPr>
      </w:pPr>
    </w:p>
    <w:p w:rsidR="005666CC" w:rsidRPr="005666CC" w:rsidRDefault="005666CC" w:rsidP="007A777A">
      <w:pPr>
        <w:pStyle w:val="Style"/>
        <w:ind w:left="15" w:right="115"/>
        <w:rPr>
          <w:rFonts w:ascii="Times New Roman" w:hAnsi="Times New Roman" w:cs="Times New Roman"/>
          <w:b/>
          <w:sz w:val="28"/>
          <w:szCs w:val="28"/>
          <w:lang w:val="af-ZA" w:bidi="he-IL"/>
        </w:rPr>
      </w:pPr>
      <w:r w:rsidRPr="005666CC">
        <w:rPr>
          <w:rFonts w:ascii="Times New Roman" w:hAnsi="Times New Roman" w:cs="Times New Roman"/>
          <w:b/>
          <w:sz w:val="28"/>
          <w:szCs w:val="28"/>
          <w:lang w:val="af-ZA" w:bidi="he-IL"/>
        </w:rPr>
        <w:t>KERKRAADSVERGADERINGS</w:t>
      </w:r>
    </w:p>
    <w:p w:rsidR="005666CC" w:rsidRPr="00DF7F8A" w:rsidRDefault="005666CC" w:rsidP="007A777A">
      <w:pPr>
        <w:pStyle w:val="Style"/>
        <w:ind w:left="15" w:right="115"/>
        <w:rPr>
          <w:rFonts w:ascii="Times New Roman" w:hAnsi="Times New Roman" w:cs="Times New Roman"/>
          <w:sz w:val="28"/>
          <w:szCs w:val="28"/>
          <w:lang w:val="af-ZA" w:bidi="he-IL"/>
        </w:rPr>
      </w:pPr>
    </w:p>
    <w:p w:rsidR="00E310B4" w:rsidRPr="00DF7F8A" w:rsidRDefault="00650CCA" w:rsidP="0069237E">
      <w:pPr>
        <w:pStyle w:val="Style"/>
        <w:ind w:left="15" w:right="115"/>
        <w:rPr>
          <w:rFonts w:ascii="Times New Roman" w:hAnsi="Times New Roman" w:cs="Times New Roman"/>
          <w:sz w:val="28"/>
          <w:szCs w:val="28"/>
          <w:lang w:val="af-ZA" w:bidi="he-IL"/>
        </w:rPr>
      </w:pPr>
      <w:r>
        <w:rPr>
          <w:rFonts w:ascii="Times New Roman" w:hAnsi="Times New Roman" w:cs="Times New Roman"/>
          <w:sz w:val="28"/>
          <w:szCs w:val="28"/>
          <w:lang w:val="af-ZA" w:bidi="he-IL"/>
        </w:rPr>
        <w:t>28 April 1969: D</w:t>
      </w:r>
      <w:r w:rsidR="00E310B4" w:rsidRPr="00DF7F8A">
        <w:rPr>
          <w:rFonts w:ascii="Times New Roman" w:hAnsi="Times New Roman" w:cs="Times New Roman"/>
          <w:sz w:val="28"/>
          <w:szCs w:val="28"/>
          <w:lang w:val="af-ZA" w:bidi="he-IL"/>
        </w:rPr>
        <w:t xml:space="preserve">ie eerste </w:t>
      </w:r>
      <w:r>
        <w:rPr>
          <w:rFonts w:ascii="Times New Roman" w:hAnsi="Times New Roman" w:cs="Times New Roman"/>
          <w:sz w:val="28"/>
          <w:szCs w:val="28"/>
          <w:lang w:val="af-ZA" w:bidi="he-IL"/>
        </w:rPr>
        <w:t>K</w:t>
      </w:r>
      <w:r w:rsidR="00E310B4" w:rsidRPr="00DF7F8A">
        <w:rPr>
          <w:rFonts w:ascii="Times New Roman" w:hAnsi="Times New Roman" w:cs="Times New Roman"/>
          <w:sz w:val="28"/>
          <w:szCs w:val="28"/>
          <w:lang w:val="af-ZA" w:bidi="he-IL"/>
        </w:rPr>
        <w:t xml:space="preserve">erkraadsvergadering word in die kerkgebou van Randburg Gemeente gehou. </w:t>
      </w:r>
      <w:r w:rsidR="001A7926" w:rsidRPr="00DF7F8A">
        <w:rPr>
          <w:rFonts w:ascii="Times New Roman" w:hAnsi="Times New Roman" w:cs="Times New Roman"/>
          <w:sz w:val="28"/>
          <w:szCs w:val="28"/>
          <w:lang w:val="af-ZA" w:bidi="he-IL"/>
        </w:rPr>
        <w:t>Daarna</w:t>
      </w:r>
      <w:r w:rsidR="00E310B4" w:rsidRPr="00DF7F8A">
        <w:rPr>
          <w:rFonts w:ascii="Times New Roman" w:hAnsi="Times New Roman" w:cs="Times New Roman"/>
          <w:sz w:val="28"/>
          <w:szCs w:val="28"/>
          <w:lang w:val="af-ZA" w:bidi="he-IL"/>
        </w:rPr>
        <w:t xml:space="preserve"> was die vergaderings by Leeuwkop Gevangenis tot</w:t>
      </w:r>
      <w:r w:rsidR="0069237E" w:rsidRPr="00DF7F8A">
        <w:rPr>
          <w:rFonts w:ascii="Times New Roman" w:hAnsi="Times New Roman" w:cs="Times New Roman"/>
          <w:sz w:val="28"/>
          <w:szCs w:val="28"/>
          <w:lang w:val="af-ZA" w:bidi="he-IL"/>
        </w:rPr>
        <w:t>dat</w:t>
      </w:r>
      <w:r w:rsidR="00E310B4" w:rsidRPr="00DF7F8A">
        <w:rPr>
          <w:rFonts w:ascii="Times New Roman" w:hAnsi="Times New Roman" w:cs="Times New Roman"/>
          <w:sz w:val="28"/>
          <w:szCs w:val="28"/>
          <w:lang w:val="af-ZA" w:bidi="he-IL"/>
        </w:rPr>
        <w:t xml:space="preserve"> die </w:t>
      </w:r>
      <w:r w:rsidR="001A7926" w:rsidRPr="00DF7F8A">
        <w:rPr>
          <w:rFonts w:ascii="Times New Roman" w:hAnsi="Times New Roman" w:cs="Times New Roman"/>
          <w:sz w:val="28"/>
          <w:szCs w:val="28"/>
          <w:lang w:val="af-ZA" w:bidi="he-IL"/>
        </w:rPr>
        <w:t xml:space="preserve">kerkkompleks voltooi is. </w:t>
      </w:r>
      <w:r w:rsidR="00E310B4" w:rsidRPr="00DF7F8A">
        <w:rPr>
          <w:rFonts w:ascii="Times New Roman" w:hAnsi="Times New Roman" w:cs="Times New Roman"/>
          <w:sz w:val="28"/>
          <w:szCs w:val="28"/>
          <w:lang w:val="af-ZA" w:bidi="he-IL"/>
        </w:rPr>
        <w:t xml:space="preserve">Die </w:t>
      </w:r>
      <w:r w:rsidR="001A7926" w:rsidRPr="00DF7F8A">
        <w:rPr>
          <w:rFonts w:ascii="Times New Roman" w:hAnsi="Times New Roman" w:cs="Times New Roman"/>
          <w:sz w:val="28"/>
          <w:szCs w:val="28"/>
          <w:lang w:val="af-ZA" w:bidi="he-IL"/>
        </w:rPr>
        <w:t>vroeë</w:t>
      </w:r>
      <w:r w:rsidR="00E310B4" w:rsidRPr="00DF7F8A">
        <w:rPr>
          <w:rFonts w:ascii="Times New Roman" w:hAnsi="Times New Roman" w:cs="Times New Roman"/>
          <w:sz w:val="28"/>
          <w:szCs w:val="28"/>
          <w:lang w:val="af-ZA" w:bidi="he-IL"/>
        </w:rPr>
        <w:t xml:space="preserve"> vergaderings het soms tot 01:00 in die oggend geduur. </w:t>
      </w:r>
    </w:p>
    <w:p w:rsidR="00BB3006" w:rsidRPr="00DF7F8A" w:rsidRDefault="00BB3006" w:rsidP="0069237E">
      <w:pPr>
        <w:pStyle w:val="Style"/>
        <w:ind w:left="15" w:right="115"/>
        <w:rPr>
          <w:rFonts w:ascii="Times New Roman" w:hAnsi="Times New Roman" w:cs="Times New Roman"/>
          <w:sz w:val="28"/>
          <w:szCs w:val="28"/>
          <w:lang w:val="af-ZA" w:bidi="he-IL"/>
        </w:rPr>
      </w:pPr>
    </w:p>
    <w:p w:rsidR="00BB3006" w:rsidRDefault="00BB3006" w:rsidP="0069237E">
      <w:pPr>
        <w:pStyle w:val="Style"/>
        <w:ind w:left="15" w:right="115"/>
        <w:rPr>
          <w:rFonts w:ascii="Times New Roman" w:hAnsi="Times New Roman" w:cs="Times New Roman"/>
          <w:sz w:val="28"/>
          <w:szCs w:val="28"/>
          <w:lang w:val="af-ZA" w:bidi="he-IL"/>
        </w:rPr>
      </w:pPr>
      <w:r w:rsidRPr="00DF7F8A">
        <w:rPr>
          <w:rFonts w:ascii="Times New Roman" w:hAnsi="Times New Roman" w:cs="Times New Roman"/>
          <w:sz w:val="28"/>
          <w:szCs w:val="28"/>
          <w:lang w:val="af-ZA" w:bidi="he-IL"/>
        </w:rPr>
        <w:t>Kerkraadsvergaderings word onder leiding van die leraars, dr CJJ Stegmann en dr GPV du Plooy, volgens die kommissiestelsel gehou. Op so ‘n wyse vind die sinodale presbiteriale kerkregeringstelsel (ampsdraers in vergadering) sy neerslag in die Gemeente.</w:t>
      </w:r>
    </w:p>
    <w:p w:rsidR="005666CC" w:rsidRDefault="005666CC" w:rsidP="0069237E">
      <w:pPr>
        <w:pStyle w:val="Style"/>
        <w:ind w:left="15" w:right="115"/>
        <w:rPr>
          <w:rFonts w:ascii="Times New Roman" w:hAnsi="Times New Roman" w:cs="Times New Roman"/>
          <w:sz w:val="28"/>
          <w:szCs w:val="28"/>
          <w:lang w:val="af-ZA" w:bidi="he-IL"/>
        </w:rPr>
      </w:pPr>
    </w:p>
    <w:p w:rsidR="005666CC" w:rsidRPr="005666CC" w:rsidRDefault="005666CC" w:rsidP="005666CC">
      <w:pPr>
        <w:pStyle w:val="Style"/>
        <w:ind w:left="15" w:right="115"/>
        <w:rPr>
          <w:rFonts w:ascii="Times New Roman" w:hAnsi="Times New Roman" w:cs="Times New Roman"/>
          <w:b/>
          <w:bCs/>
          <w:w w:val="83"/>
          <w:sz w:val="28"/>
          <w:szCs w:val="28"/>
          <w:lang w:val="af-ZA"/>
        </w:rPr>
      </w:pPr>
      <w:r w:rsidRPr="005666CC">
        <w:rPr>
          <w:rFonts w:ascii="Times New Roman" w:hAnsi="Times New Roman" w:cs="Times New Roman"/>
          <w:b/>
          <w:sz w:val="28"/>
          <w:szCs w:val="28"/>
          <w:lang w:val="af-ZA" w:bidi="he-IL"/>
        </w:rPr>
        <w:t>ORREL</w:t>
      </w:r>
      <w:r w:rsidR="00B16081">
        <w:rPr>
          <w:rFonts w:ascii="Times New Roman" w:hAnsi="Times New Roman" w:cs="Times New Roman"/>
          <w:b/>
          <w:sz w:val="28"/>
          <w:szCs w:val="28"/>
          <w:lang w:val="af-ZA" w:bidi="he-IL"/>
        </w:rPr>
        <w:t>ISTE</w:t>
      </w:r>
    </w:p>
    <w:p w:rsidR="005666CC" w:rsidRPr="00DF7F8A" w:rsidRDefault="005666CC" w:rsidP="007A777A">
      <w:pPr>
        <w:pStyle w:val="Style"/>
        <w:ind w:left="4" w:right="14"/>
        <w:rPr>
          <w:rFonts w:ascii="Times New Roman" w:hAnsi="Times New Roman" w:cs="Times New Roman"/>
          <w:b/>
          <w:bCs/>
          <w:w w:val="83"/>
          <w:sz w:val="28"/>
          <w:szCs w:val="28"/>
          <w:lang w:val="af-ZA"/>
        </w:rPr>
      </w:pPr>
    </w:p>
    <w:p w:rsidR="0007291A" w:rsidRDefault="001A7926" w:rsidP="00B16081">
      <w:pPr>
        <w:pStyle w:val="Style"/>
        <w:ind w:left="28" w:right="312"/>
        <w:rPr>
          <w:rFonts w:ascii="Times New Roman" w:hAnsi="Times New Roman" w:cs="Times New Roman"/>
          <w:sz w:val="28"/>
          <w:szCs w:val="28"/>
          <w:lang w:val="af-ZA"/>
        </w:rPr>
      </w:pPr>
      <w:r w:rsidRPr="00DF7F8A">
        <w:rPr>
          <w:rFonts w:ascii="Times New Roman" w:hAnsi="Times New Roman" w:cs="Times New Roman"/>
          <w:sz w:val="28"/>
          <w:szCs w:val="28"/>
          <w:lang w:val="af-ZA"/>
        </w:rPr>
        <w:t xml:space="preserve">Die </w:t>
      </w:r>
      <w:r w:rsidR="00B6267A" w:rsidRPr="00DF7F8A">
        <w:rPr>
          <w:rFonts w:ascii="Times New Roman" w:hAnsi="Times New Roman" w:cs="Times New Roman"/>
          <w:sz w:val="28"/>
          <w:szCs w:val="28"/>
          <w:lang w:val="af-ZA"/>
        </w:rPr>
        <w:t>Erwin Fehrle-</w:t>
      </w:r>
      <w:r w:rsidRPr="00DF7F8A">
        <w:rPr>
          <w:rFonts w:ascii="Times New Roman" w:hAnsi="Times New Roman" w:cs="Times New Roman"/>
          <w:sz w:val="28"/>
          <w:szCs w:val="28"/>
          <w:lang w:val="af-ZA"/>
        </w:rPr>
        <w:t xml:space="preserve">kerkorrel is deur 'n anonieme lidmaat aan die gemeente geskenk. </w:t>
      </w:r>
      <w:r w:rsidR="00B16081" w:rsidRPr="00DF7F8A">
        <w:rPr>
          <w:rFonts w:ascii="Times New Roman" w:hAnsi="Times New Roman" w:cs="Times New Roman"/>
          <w:sz w:val="28"/>
          <w:szCs w:val="28"/>
          <w:lang w:val="af-ZA"/>
        </w:rPr>
        <w:t xml:space="preserve">Mevv A van </w:t>
      </w:r>
      <w:r w:rsidR="00B16081" w:rsidRPr="00DF7F8A">
        <w:rPr>
          <w:rFonts w:ascii="Times New Roman" w:hAnsi="Times New Roman" w:cs="Times New Roman"/>
          <w:w w:val="90"/>
          <w:sz w:val="28"/>
          <w:szCs w:val="28"/>
          <w:lang w:val="af-ZA"/>
        </w:rPr>
        <w:t xml:space="preserve">Zyl, </w:t>
      </w:r>
      <w:r w:rsidR="00B16081" w:rsidRPr="00DF7F8A">
        <w:rPr>
          <w:rFonts w:ascii="Times New Roman" w:hAnsi="Times New Roman" w:cs="Times New Roman"/>
          <w:sz w:val="28"/>
          <w:szCs w:val="28"/>
          <w:lang w:val="af-ZA"/>
        </w:rPr>
        <w:t>M Schutte, mnr D Roodt, mevv I Grobbelaar, S Fourie en I van der Westhuizen het tot op hede as orreliste opgetree.</w:t>
      </w:r>
    </w:p>
    <w:p w:rsidR="0007291A" w:rsidRDefault="0007291A" w:rsidP="007A777A">
      <w:pPr>
        <w:pStyle w:val="Style"/>
        <w:ind w:left="28" w:right="1"/>
        <w:rPr>
          <w:rFonts w:ascii="Times New Roman" w:hAnsi="Times New Roman" w:cs="Times New Roman"/>
          <w:sz w:val="28"/>
          <w:szCs w:val="28"/>
          <w:lang w:val="af-ZA"/>
        </w:rPr>
      </w:pPr>
    </w:p>
    <w:p w:rsidR="0069237E" w:rsidRPr="00DF7F8A" w:rsidRDefault="0007291A" w:rsidP="007A777A">
      <w:pPr>
        <w:pStyle w:val="Style"/>
        <w:ind w:left="28" w:right="1"/>
        <w:rPr>
          <w:rFonts w:ascii="Times New Roman" w:hAnsi="Times New Roman" w:cs="Times New Roman"/>
          <w:sz w:val="28"/>
          <w:szCs w:val="28"/>
          <w:lang w:val="af-ZA"/>
        </w:rPr>
      </w:pPr>
      <w:r w:rsidRPr="0007291A">
        <w:rPr>
          <w:rFonts w:ascii="Times New Roman" w:hAnsi="Times New Roman" w:cs="Times New Roman"/>
          <w:b/>
          <w:sz w:val="28"/>
          <w:szCs w:val="28"/>
          <w:lang w:val="af-ZA"/>
        </w:rPr>
        <w:t>KOSTER</w:t>
      </w:r>
      <w:r w:rsidR="0045418A">
        <w:rPr>
          <w:rFonts w:ascii="Times New Roman" w:hAnsi="Times New Roman" w:cs="Times New Roman"/>
          <w:b/>
          <w:sz w:val="28"/>
          <w:szCs w:val="28"/>
          <w:lang w:val="af-ZA"/>
        </w:rPr>
        <w:t>S</w:t>
      </w:r>
    </w:p>
    <w:p w:rsidR="0069237E" w:rsidRPr="00DF7F8A" w:rsidRDefault="0069237E" w:rsidP="007A777A">
      <w:pPr>
        <w:pStyle w:val="Style"/>
        <w:ind w:left="28" w:right="15"/>
        <w:rPr>
          <w:rFonts w:ascii="Times New Roman" w:hAnsi="Times New Roman" w:cs="Times New Roman"/>
          <w:b/>
          <w:bCs/>
          <w:w w:val="75"/>
          <w:sz w:val="28"/>
          <w:szCs w:val="28"/>
          <w:lang w:val="af-ZA"/>
        </w:rPr>
      </w:pPr>
    </w:p>
    <w:p w:rsidR="008D543B" w:rsidRDefault="001A7926" w:rsidP="00833D6B">
      <w:pPr>
        <w:pStyle w:val="Style"/>
        <w:ind w:left="28" w:right="15"/>
        <w:rPr>
          <w:b/>
          <w:sz w:val="28"/>
          <w:szCs w:val="28"/>
        </w:rPr>
      </w:pPr>
      <w:r w:rsidRPr="00DF7F8A">
        <w:rPr>
          <w:rFonts w:ascii="Times New Roman" w:hAnsi="Times New Roman" w:cs="Times New Roman"/>
          <w:sz w:val="28"/>
          <w:szCs w:val="28"/>
          <w:lang w:val="af-ZA"/>
        </w:rPr>
        <w:t>Die eerste</w:t>
      </w:r>
      <w:r w:rsidR="00E310B4" w:rsidRPr="00DF7F8A">
        <w:rPr>
          <w:rFonts w:ascii="Times New Roman" w:hAnsi="Times New Roman" w:cs="Times New Roman"/>
          <w:sz w:val="28"/>
          <w:szCs w:val="28"/>
          <w:lang w:val="af-ZA"/>
        </w:rPr>
        <w:t xml:space="preserve"> koster was m</w:t>
      </w:r>
      <w:r w:rsidR="0069237E" w:rsidRPr="00DF7F8A">
        <w:rPr>
          <w:rFonts w:ascii="Times New Roman" w:hAnsi="Times New Roman" w:cs="Times New Roman"/>
          <w:sz w:val="28"/>
          <w:szCs w:val="28"/>
          <w:lang w:val="af-ZA"/>
        </w:rPr>
        <w:t xml:space="preserve">nr </w:t>
      </w:r>
      <w:r w:rsidR="00E310B4" w:rsidRPr="00DF7F8A">
        <w:rPr>
          <w:rFonts w:ascii="Times New Roman" w:hAnsi="Times New Roman" w:cs="Times New Roman"/>
          <w:sz w:val="28"/>
          <w:szCs w:val="28"/>
          <w:lang w:val="af-ZA"/>
        </w:rPr>
        <w:t xml:space="preserve">Jakob Geyttenbeeck. </w:t>
      </w:r>
      <w:r w:rsidR="001F5DDD" w:rsidRPr="00DF7F8A">
        <w:rPr>
          <w:rFonts w:ascii="Times New Roman" w:hAnsi="Times New Roman" w:cs="Times New Roman"/>
          <w:sz w:val="28"/>
          <w:szCs w:val="28"/>
          <w:lang w:val="af-ZA"/>
        </w:rPr>
        <w:t>Hy is oor die jare opgevolg deur Frik Kleynhans, Linda Mc Queen, Tertia Snijders en Hermien Rossouw.</w:t>
      </w:r>
    </w:p>
    <w:p w:rsidR="008D543B" w:rsidRDefault="008D543B" w:rsidP="003F47BD">
      <w:pPr>
        <w:rPr>
          <w:b/>
          <w:sz w:val="28"/>
          <w:szCs w:val="28"/>
        </w:rPr>
      </w:pPr>
    </w:p>
    <w:p w:rsidR="00833D6B" w:rsidRDefault="00833D6B" w:rsidP="003F47BD">
      <w:pPr>
        <w:rPr>
          <w:b/>
          <w:sz w:val="28"/>
          <w:szCs w:val="28"/>
        </w:rPr>
      </w:pPr>
    </w:p>
    <w:p w:rsidR="00833D6B" w:rsidRDefault="00833D6B" w:rsidP="003F47BD">
      <w:pPr>
        <w:rPr>
          <w:b/>
          <w:sz w:val="28"/>
          <w:szCs w:val="28"/>
        </w:rPr>
      </w:pPr>
    </w:p>
    <w:p w:rsidR="00833D6B" w:rsidRDefault="00833D6B" w:rsidP="003F47BD">
      <w:pPr>
        <w:rPr>
          <w:b/>
          <w:sz w:val="28"/>
          <w:szCs w:val="28"/>
        </w:rPr>
      </w:pPr>
    </w:p>
    <w:p w:rsidR="00905E81" w:rsidRDefault="00905E81" w:rsidP="003F47BD">
      <w:pPr>
        <w:rPr>
          <w:b/>
          <w:sz w:val="28"/>
          <w:szCs w:val="28"/>
        </w:rPr>
      </w:pPr>
      <w:bookmarkStart w:id="0" w:name="_GoBack"/>
      <w:bookmarkEnd w:id="0"/>
    </w:p>
    <w:p w:rsidR="003F47BD" w:rsidRPr="0007291A" w:rsidRDefault="003F47BD" w:rsidP="003F47BD">
      <w:pPr>
        <w:rPr>
          <w:b/>
          <w:sz w:val="28"/>
          <w:szCs w:val="28"/>
        </w:rPr>
      </w:pPr>
      <w:r w:rsidRPr="0007291A">
        <w:rPr>
          <w:b/>
          <w:sz w:val="28"/>
          <w:szCs w:val="28"/>
        </w:rPr>
        <w:lastRenderedPageBreak/>
        <w:t>KASSIERE</w:t>
      </w:r>
    </w:p>
    <w:p w:rsidR="003F47BD" w:rsidRPr="00DF7F8A" w:rsidRDefault="003F47BD" w:rsidP="003F47BD">
      <w:pPr>
        <w:rPr>
          <w:sz w:val="28"/>
          <w:szCs w:val="28"/>
        </w:rPr>
      </w:pPr>
    </w:p>
    <w:p w:rsidR="003F47BD" w:rsidRPr="00DF7F8A" w:rsidRDefault="003F47BD" w:rsidP="003F47BD">
      <w:pPr>
        <w:rPr>
          <w:sz w:val="28"/>
          <w:szCs w:val="28"/>
        </w:rPr>
      </w:pPr>
      <w:r w:rsidRPr="00DF7F8A">
        <w:rPr>
          <w:sz w:val="28"/>
          <w:szCs w:val="28"/>
        </w:rPr>
        <w:t>Die eerste kassier van die Gemeente was ould Cecil Parsons. Oor die jare het oudl Pieter Mc Queen, oudl André Hamel die taak verrig. Diak Magriet de Waal dien as ons huidige kassier.</w:t>
      </w:r>
    </w:p>
    <w:p w:rsidR="003F47BD" w:rsidRPr="00DF7F8A" w:rsidRDefault="003F47BD" w:rsidP="003F47BD">
      <w:pPr>
        <w:rPr>
          <w:sz w:val="28"/>
          <w:szCs w:val="28"/>
        </w:rPr>
      </w:pPr>
    </w:p>
    <w:p w:rsidR="0045418A" w:rsidRDefault="0045418A" w:rsidP="003F47BD">
      <w:pPr>
        <w:rPr>
          <w:b/>
          <w:sz w:val="28"/>
          <w:szCs w:val="28"/>
        </w:rPr>
      </w:pPr>
      <w:r>
        <w:rPr>
          <w:b/>
          <w:sz w:val="28"/>
          <w:szCs w:val="28"/>
        </w:rPr>
        <w:t>SKRIBAS</w:t>
      </w:r>
    </w:p>
    <w:p w:rsidR="0045418A" w:rsidRDefault="0045418A" w:rsidP="003F47BD">
      <w:pPr>
        <w:rPr>
          <w:b/>
          <w:sz w:val="28"/>
          <w:szCs w:val="28"/>
        </w:rPr>
      </w:pPr>
    </w:p>
    <w:p w:rsidR="0045418A" w:rsidRDefault="0045418A" w:rsidP="003F47BD">
      <w:pPr>
        <w:rPr>
          <w:b/>
          <w:sz w:val="28"/>
          <w:szCs w:val="28"/>
        </w:rPr>
      </w:pPr>
      <w:r>
        <w:rPr>
          <w:sz w:val="28"/>
          <w:szCs w:val="28"/>
        </w:rPr>
        <w:t>Die volgende k</w:t>
      </w:r>
      <w:r w:rsidRPr="0045418A">
        <w:rPr>
          <w:sz w:val="28"/>
          <w:szCs w:val="28"/>
        </w:rPr>
        <w:t xml:space="preserve">erkraadslede het oor die jare die </w:t>
      </w:r>
      <w:r w:rsidR="00833D6B">
        <w:rPr>
          <w:sz w:val="28"/>
          <w:szCs w:val="28"/>
        </w:rPr>
        <w:t>skribaa</w:t>
      </w:r>
      <w:r>
        <w:rPr>
          <w:sz w:val="28"/>
          <w:szCs w:val="28"/>
        </w:rPr>
        <w:t xml:space="preserve">t hanteer: Kobus Scholtz, Dirk de Jager, Adri de Koster, Deon de Waal, Magdel van Sandwyk en Adri King. </w:t>
      </w:r>
    </w:p>
    <w:p w:rsidR="0045418A" w:rsidRDefault="0045418A" w:rsidP="003F47BD">
      <w:pPr>
        <w:rPr>
          <w:b/>
          <w:sz w:val="28"/>
          <w:szCs w:val="28"/>
        </w:rPr>
      </w:pPr>
    </w:p>
    <w:p w:rsidR="003F47BD" w:rsidRDefault="003F47BD" w:rsidP="003F47BD">
      <w:pPr>
        <w:rPr>
          <w:b/>
          <w:sz w:val="28"/>
          <w:szCs w:val="28"/>
        </w:rPr>
      </w:pPr>
      <w:r>
        <w:rPr>
          <w:b/>
          <w:sz w:val="28"/>
          <w:szCs w:val="28"/>
        </w:rPr>
        <w:t>KERKKANTOOR</w:t>
      </w:r>
    </w:p>
    <w:p w:rsidR="003F47BD" w:rsidRPr="0007291A" w:rsidRDefault="003F47BD" w:rsidP="003F47BD">
      <w:pPr>
        <w:rPr>
          <w:b/>
          <w:sz w:val="28"/>
          <w:szCs w:val="28"/>
        </w:rPr>
      </w:pPr>
    </w:p>
    <w:p w:rsidR="0045418A" w:rsidRDefault="003F47BD" w:rsidP="003F47BD">
      <w:pPr>
        <w:rPr>
          <w:sz w:val="28"/>
          <w:szCs w:val="28"/>
        </w:rPr>
      </w:pPr>
      <w:r w:rsidRPr="00DF7F8A">
        <w:rPr>
          <w:sz w:val="28"/>
          <w:szCs w:val="28"/>
        </w:rPr>
        <w:t>Die volgende persone het gesorg vir die effektiewe funksionering van die Kerkkantoor: Mevv Hettie Maas, Amelia Roets, Magdel van Sandwyk en Adri King.</w:t>
      </w:r>
    </w:p>
    <w:p w:rsidR="0045418A" w:rsidRPr="00DF7F8A" w:rsidRDefault="0045418A" w:rsidP="0045418A">
      <w:pPr>
        <w:rPr>
          <w:sz w:val="28"/>
          <w:szCs w:val="28"/>
        </w:rPr>
      </w:pPr>
    </w:p>
    <w:p w:rsidR="0045418A" w:rsidRDefault="0045418A" w:rsidP="0045418A">
      <w:pPr>
        <w:rPr>
          <w:b/>
          <w:sz w:val="28"/>
          <w:szCs w:val="28"/>
        </w:rPr>
      </w:pPr>
      <w:r>
        <w:rPr>
          <w:b/>
          <w:sz w:val="28"/>
          <w:szCs w:val="28"/>
        </w:rPr>
        <w:t xml:space="preserve">LIDMATE </w:t>
      </w:r>
    </w:p>
    <w:p w:rsidR="0045418A" w:rsidRPr="0007291A" w:rsidRDefault="0045418A" w:rsidP="0045418A">
      <w:pPr>
        <w:rPr>
          <w:b/>
          <w:sz w:val="28"/>
          <w:szCs w:val="28"/>
        </w:rPr>
      </w:pPr>
    </w:p>
    <w:p w:rsidR="0045418A" w:rsidRPr="00DF7F8A" w:rsidRDefault="0045418A" w:rsidP="0045418A">
      <w:pPr>
        <w:rPr>
          <w:sz w:val="28"/>
          <w:szCs w:val="28"/>
        </w:rPr>
      </w:pPr>
      <w:r w:rsidRPr="00DF7F8A">
        <w:rPr>
          <w:sz w:val="28"/>
          <w:szCs w:val="28"/>
        </w:rPr>
        <w:t>Jaar                              Belydend                                Doop</w:t>
      </w:r>
    </w:p>
    <w:p w:rsidR="0045418A" w:rsidRPr="00DF7F8A" w:rsidRDefault="0045418A" w:rsidP="0045418A">
      <w:pPr>
        <w:rPr>
          <w:sz w:val="28"/>
          <w:szCs w:val="28"/>
        </w:rPr>
      </w:pPr>
      <w:r w:rsidRPr="00DF7F8A">
        <w:rPr>
          <w:sz w:val="28"/>
          <w:szCs w:val="28"/>
        </w:rPr>
        <w:t>1970                             550                                         250</w:t>
      </w:r>
    </w:p>
    <w:p w:rsidR="0045418A" w:rsidRPr="00DF7F8A" w:rsidRDefault="0045418A" w:rsidP="0045418A">
      <w:pPr>
        <w:rPr>
          <w:sz w:val="28"/>
          <w:szCs w:val="28"/>
        </w:rPr>
      </w:pPr>
      <w:r w:rsidRPr="00DF7F8A">
        <w:rPr>
          <w:sz w:val="28"/>
          <w:szCs w:val="28"/>
        </w:rPr>
        <w:t>1990                             1315                                       567</w:t>
      </w:r>
    </w:p>
    <w:p w:rsidR="0045418A" w:rsidRPr="00DF7F8A" w:rsidRDefault="0045418A" w:rsidP="0045418A">
      <w:pPr>
        <w:rPr>
          <w:sz w:val="28"/>
          <w:szCs w:val="28"/>
        </w:rPr>
      </w:pPr>
      <w:r w:rsidRPr="00DF7F8A">
        <w:rPr>
          <w:sz w:val="28"/>
          <w:szCs w:val="28"/>
        </w:rPr>
        <w:t xml:space="preserve">1999                             1410                                       653 </w:t>
      </w:r>
    </w:p>
    <w:p w:rsidR="0045418A" w:rsidRPr="00DF7F8A" w:rsidRDefault="0045418A" w:rsidP="0045418A">
      <w:pPr>
        <w:rPr>
          <w:sz w:val="28"/>
          <w:szCs w:val="28"/>
        </w:rPr>
      </w:pPr>
      <w:r w:rsidRPr="00DF7F8A">
        <w:rPr>
          <w:sz w:val="28"/>
          <w:szCs w:val="28"/>
        </w:rPr>
        <w:t>2009                             1779                                       710</w:t>
      </w:r>
    </w:p>
    <w:p w:rsidR="0045418A" w:rsidRDefault="0045418A" w:rsidP="003F47BD">
      <w:pPr>
        <w:rPr>
          <w:sz w:val="28"/>
          <w:szCs w:val="28"/>
        </w:rPr>
      </w:pPr>
      <w:r w:rsidRPr="00DF7F8A">
        <w:rPr>
          <w:sz w:val="28"/>
          <w:szCs w:val="28"/>
        </w:rPr>
        <w:t>2019                             1817                                       797</w:t>
      </w:r>
    </w:p>
    <w:p w:rsidR="0045418A" w:rsidRDefault="0045418A" w:rsidP="003F47BD">
      <w:pPr>
        <w:rPr>
          <w:sz w:val="28"/>
          <w:szCs w:val="28"/>
        </w:rPr>
      </w:pPr>
    </w:p>
    <w:p w:rsidR="003F47BD" w:rsidRDefault="003F47BD" w:rsidP="007A777A">
      <w:pPr>
        <w:rPr>
          <w:sz w:val="28"/>
          <w:szCs w:val="28"/>
        </w:rPr>
      </w:pPr>
    </w:p>
    <w:p w:rsidR="003F47BD" w:rsidRPr="0007291A" w:rsidRDefault="003F47BD" w:rsidP="003F47BD">
      <w:pPr>
        <w:rPr>
          <w:b/>
          <w:sz w:val="28"/>
          <w:szCs w:val="28"/>
        </w:rPr>
      </w:pPr>
      <w:r w:rsidRPr="0007291A">
        <w:rPr>
          <w:b/>
          <w:sz w:val="28"/>
          <w:szCs w:val="28"/>
        </w:rPr>
        <w:t>TERREINWERKERS</w:t>
      </w:r>
    </w:p>
    <w:p w:rsidR="003F47BD" w:rsidRDefault="003F47BD" w:rsidP="007A777A">
      <w:pPr>
        <w:rPr>
          <w:sz w:val="28"/>
          <w:szCs w:val="28"/>
        </w:rPr>
      </w:pPr>
      <w:r w:rsidRPr="00DF7F8A">
        <w:rPr>
          <w:sz w:val="28"/>
          <w:szCs w:val="28"/>
        </w:rPr>
        <w:t>Die kerkterrein en pastorieë se tuine word versorg deur ons terreinwerkers. Mnr Thomas Mudau is in diens sedert 1991 en mnr Sam Sephaladi sedert  2013.</w:t>
      </w:r>
    </w:p>
    <w:p w:rsidR="0007291A" w:rsidRDefault="0007291A" w:rsidP="007A777A">
      <w:pPr>
        <w:rPr>
          <w:sz w:val="28"/>
          <w:szCs w:val="28"/>
        </w:rPr>
      </w:pPr>
    </w:p>
    <w:p w:rsidR="00DA25F9" w:rsidRDefault="00DA25F9" w:rsidP="007A777A">
      <w:pPr>
        <w:rPr>
          <w:sz w:val="28"/>
          <w:szCs w:val="28"/>
        </w:rPr>
      </w:pPr>
    </w:p>
    <w:p w:rsidR="00DA25F9" w:rsidRDefault="00DA25F9" w:rsidP="007A777A">
      <w:pPr>
        <w:rPr>
          <w:sz w:val="28"/>
          <w:szCs w:val="28"/>
        </w:rPr>
      </w:pPr>
    </w:p>
    <w:p w:rsidR="00DA25F9" w:rsidRDefault="00DA25F9" w:rsidP="007A777A">
      <w:pPr>
        <w:rPr>
          <w:sz w:val="28"/>
          <w:szCs w:val="28"/>
        </w:rPr>
      </w:pPr>
    </w:p>
    <w:p w:rsidR="00DA25F9" w:rsidRDefault="00DA25F9" w:rsidP="007A777A">
      <w:pPr>
        <w:rPr>
          <w:sz w:val="28"/>
          <w:szCs w:val="28"/>
        </w:rPr>
      </w:pPr>
    </w:p>
    <w:p w:rsidR="00DA25F9" w:rsidRDefault="00DA25F9" w:rsidP="007A777A">
      <w:pPr>
        <w:rPr>
          <w:sz w:val="28"/>
          <w:szCs w:val="28"/>
        </w:rPr>
      </w:pPr>
    </w:p>
    <w:p w:rsidR="00DA25F9" w:rsidRDefault="00DA25F9" w:rsidP="007A777A">
      <w:pPr>
        <w:rPr>
          <w:sz w:val="28"/>
          <w:szCs w:val="28"/>
        </w:rPr>
      </w:pPr>
    </w:p>
    <w:p w:rsidR="00DA25F9" w:rsidRDefault="00DA25F9" w:rsidP="007A777A">
      <w:pPr>
        <w:rPr>
          <w:sz w:val="28"/>
          <w:szCs w:val="28"/>
        </w:rPr>
      </w:pPr>
    </w:p>
    <w:p w:rsidR="00DA25F9" w:rsidRDefault="00DA25F9" w:rsidP="007A777A">
      <w:pPr>
        <w:rPr>
          <w:sz w:val="28"/>
          <w:szCs w:val="28"/>
        </w:rPr>
      </w:pPr>
    </w:p>
    <w:p w:rsidR="00DA25F9" w:rsidRDefault="00DA25F9" w:rsidP="007A777A">
      <w:pPr>
        <w:rPr>
          <w:sz w:val="28"/>
          <w:szCs w:val="28"/>
        </w:rPr>
      </w:pPr>
    </w:p>
    <w:p w:rsidR="00DA25F9" w:rsidRDefault="00DA25F9" w:rsidP="007A777A">
      <w:pPr>
        <w:rPr>
          <w:sz w:val="28"/>
          <w:szCs w:val="28"/>
        </w:rPr>
      </w:pPr>
    </w:p>
    <w:p w:rsidR="000B53CF" w:rsidRDefault="000B53CF" w:rsidP="00DA25F9">
      <w:pPr>
        <w:pStyle w:val="Style"/>
        <w:ind w:left="1719" w:right="106"/>
        <w:rPr>
          <w:rFonts w:ascii="Times New Roman" w:hAnsi="Times New Roman" w:cs="Times New Roman"/>
          <w:b/>
          <w:sz w:val="28"/>
          <w:szCs w:val="28"/>
          <w:u w:val="single"/>
          <w:lang w:val="af-ZA" w:bidi="he-IL"/>
        </w:rPr>
      </w:pPr>
    </w:p>
    <w:p w:rsidR="000B53CF" w:rsidRDefault="0003244B" w:rsidP="00DA25F9">
      <w:pPr>
        <w:pStyle w:val="Style"/>
        <w:ind w:left="1719" w:right="106"/>
        <w:rPr>
          <w:rFonts w:ascii="Times New Roman" w:hAnsi="Times New Roman" w:cs="Times New Roman"/>
          <w:b/>
          <w:sz w:val="28"/>
          <w:szCs w:val="28"/>
          <w:u w:val="single"/>
          <w:lang w:val="af-ZA" w:bidi="he-IL"/>
        </w:rPr>
      </w:pPr>
      <w:r w:rsidRPr="00222532">
        <w:rPr>
          <w:rFonts w:ascii="Times New Roman" w:hAnsi="Times New Roman" w:cs="Times New Roman"/>
          <w:noProof/>
          <w:lang w:val="en-ZA" w:eastAsia="en-ZA"/>
        </w:rPr>
        <w:lastRenderedPageBreak/>
        <w:drawing>
          <wp:anchor distT="0" distB="0" distL="114300" distR="114300" simplePos="0" relativeHeight="251659264" behindDoc="0" locked="0" layoutInCell="1" allowOverlap="1" wp14:anchorId="489007CF" wp14:editId="58885C1A">
            <wp:simplePos x="0" y="0"/>
            <wp:positionH relativeFrom="column">
              <wp:posOffset>485824</wp:posOffset>
            </wp:positionH>
            <wp:positionV relativeFrom="paragraph">
              <wp:posOffset>120534</wp:posOffset>
            </wp:positionV>
            <wp:extent cx="3550723" cy="106535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l="591" t="31604" r="4781" b="32910"/>
                    <a:stretch>
                      <a:fillRect/>
                    </a:stretch>
                  </pic:blipFill>
                  <pic:spPr bwMode="auto">
                    <a:xfrm>
                      <a:off x="0" y="0"/>
                      <a:ext cx="3546384" cy="1064049"/>
                    </a:xfrm>
                    <a:prstGeom prst="rect">
                      <a:avLst/>
                    </a:prstGeom>
                    <a:noFill/>
                  </pic:spPr>
                </pic:pic>
              </a:graphicData>
            </a:graphic>
            <wp14:sizeRelH relativeFrom="page">
              <wp14:pctWidth>0</wp14:pctWidth>
            </wp14:sizeRelH>
            <wp14:sizeRelV relativeFrom="page">
              <wp14:pctHeight>0</wp14:pctHeight>
            </wp14:sizeRelV>
          </wp:anchor>
        </w:drawing>
      </w:r>
    </w:p>
    <w:p w:rsidR="000B53CF" w:rsidRDefault="000B53CF" w:rsidP="00DA25F9">
      <w:pPr>
        <w:pStyle w:val="Style"/>
        <w:ind w:left="1719" w:right="106"/>
        <w:rPr>
          <w:rFonts w:ascii="Times New Roman" w:hAnsi="Times New Roman" w:cs="Times New Roman"/>
          <w:b/>
          <w:sz w:val="28"/>
          <w:szCs w:val="28"/>
          <w:u w:val="single"/>
          <w:lang w:val="af-ZA" w:bidi="he-IL"/>
        </w:rPr>
      </w:pPr>
    </w:p>
    <w:p w:rsidR="000B53CF" w:rsidRDefault="000B53CF" w:rsidP="00DA25F9">
      <w:pPr>
        <w:pStyle w:val="Style"/>
        <w:ind w:left="1719" w:right="106"/>
        <w:rPr>
          <w:rFonts w:ascii="Times New Roman" w:hAnsi="Times New Roman" w:cs="Times New Roman"/>
          <w:b/>
          <w:sz w:val="28"/>
          <w:szCs w:val="28"/>
          <w:u w:val="single"/>
          <w:lang w:val="af-ZA" w:bidi="he-IL"/>
        </w:rPr>
      </w:pPr>
    </w:p>
    <w:p w:rsidR="00353F49" w:rsidRDefault="00353F49" w:rsidP="00DA25F9">
      <w:pPr>
        <w:pStyle w:val="Style"/>
        <w:ind w:left="1719" w:right="106"/>
        <w:rPr>
          <w:rFonts w:ascii="Times New Roman" w:hAnsi="Times New Roman" w:cs="Times New Roman"/>
          <w:b/>
          <w:sz w:val="28"/>
          <w:szCs w:val="28"/>
          <w:u w:val="single"/>
          <w:lang w:val="af-ZA" w:bidi="he-IL"/>
        </w:rPr>
      </w:pPr>
    </w:p>
    <w:p w:rsidR="00353F49" w:rsidRDefault="00353F49" w:rsidP="00DA25F9">
      <w:pPr>
        <w:pStyle w:val="Style"/>
        <w:ind w:left="1719" w:right="106"/>
        <w:rPr>
          <w:rFonts w:ascii="Times New Roman" w:hAnsi="Times New Roman" w:cs="Times New Roman"/>
          <w:b/>
          <w:sz w:val="28"/>
          <w:szCs w:val="28"/>
          <w:u w:val="single"/>
          <w:lang w:val="af-ZA" w:bidi="he-IL"/>
        </w:rPr>
      </w:pPr>
    </w:p>
    <w:p w:rsidR="000B53CF" w:rsidRDefault="000B53CF" w:rsidP="00DA25F9">
      <w:pPr>
        <w:pStyle w:val="Style"/>
        <w:ind w:left="1719" w:right="106"/>
        <w:rPr>
          <w:rFonts w:ascii="Times New Roman" w:hAnsi="Times New Roman" w:cs="Times New Roman"/>
          <w:b/>
          <w:sz w:val="28"/>
          <w:szCs w:val="28"/>
          <w:u w:val="single"/>
          <w:lang w:val="af-ZA" w:bidi="he-IL"/>
        </w:rPr>
      </w:pPr>
    </w:p>
    <w:p w:rsidR="00353F49" w:rsidRDefault="00353F49" w:rsidP="00DA25F9">
      <w:pPr>
        <w:pStyle w:val="Style"/>
        <w:ind w:left="1719" w:right="106"/>
        <w:rPr>
          <w:rFonts w:ascii="Times New Roman" w:hAnsi="Times New Roman" w:cs="Times New Roman"/>
          <w:b/>
          <w:sz w:val="28"/>
          <w:szCs w:val="28"/>
          <w:u w:val="single"/>
          <w:lang w:val="af-ZA" w:bidi="he-IL"/>
        </w:rPr>
      </w:pPr>
    </w:p>
    <w:p w:rsidR="00DA25F9" w:rsidRPr="005666CC" w:rsidRDefault="00DA25F9" w:rsidP="00DA25F9">
      <w:pPr>
        <w:pStyle w:val="Style"/>
        <w:ind w:left="1719" w:right="106"/>
        <w:rPr>
          <w:rFonts w:ascii="Times New Roman" w:hAnsi="Times New Roman" w:cs="Times New Roman"/>
          <w:b/>
          <w:sz w:val="28"/>
          <w:szCs w:val="28"/>
          <w:lang w:val="af-ZA" w:bidi="he-IL"/>
        </w:rPr>
      </w:pPr>
      <w:r w:rsidRPr="005666CC">
        <w:rPr>
          <w:rFonts w:ascii="Times New Roman" w:hAnsi="Times New Roman" w:cs="Times New Roman"/>
          <w:b/>
          <w:sz w:val="28"/>
          <w:szCs w:val="28"/>
          <w:u w:val="single"/>
          <w:lang w:val="af-ZA" w:bidi="he-IL"/>
        </w:rPr>
        <w:t>VYFTIG JAAR SE BAKENS 1969-2019</w:t>
      </w:r>
    </w:p>
    <w:p w:rsidR="00DA25F9" w:rsidRPr="00DF7F8A" w:rsidRDefault="00DA25F9" w:rsidP="00DA25F9">
      <w:pPr>
        <w:pStyle w:val="Style"/>
        <w:ind w:right="1"/>
        <w:rPr>
          <w:rFonts w:ascii="Times New Roman" w:hAnsi="Times New Roman" w:cs="Times New Roman"/>
          <w:sz w:val="28"/>
          <w:szCs w:val="28"/>
          <w:lang w:val="af-ZA" w:bidi="he-IL"/>
        </w:rPr>
      </w:pPr>
    </w:p>
    <w:p w:rsidR="00DA25F9" w:rsidRDefault="00DA25F9" w:rsidP="00DA25F9">
      <w:pPr>
        <w:pStyle w:val="Style"/>
        <w:ind w:right="1"/>
        <w:rPr>
          <w:rFonts w:ascii="Times New Roman" w:hAnsi="Times New Roman" w:cs="Times New Roman"/>
          <w:b/>
          <w:sz w:val="28"/>
          <w:szCs w:val="28"/>
          <w:lang w:val="af-ZA" w:bidi="he-IL"/>
        </w:rPr>
      </w:pPr>
      <w:r>
        <w:rPr>
          <w:rFonts w:ascii="Times New Roman" w:hAnsi="Times New Roman" w:cs="Times New Roman"/>
          <w:b/>
          <w:sz w:val="28"/>
          <w:szCs w:val="28"/>
          <w:lang w:val="af-ZA" w:bidi="he-IL"/>
        </w:rPr>
        <w:t>GEMEENTESTIGTING</w:t>
      </w:r>
    </w:p>
    <w:p w:rsidR="00DA25F9" w:rsidRPr="005666CC" w:rsidRDefault="00DA25F9" w:rsidP="00DA25F9">
      <w:pPr>
        <w:pStyle w:val="Style"/>
        <w:ind w:right="1"/>
        <w:rPr>
          <w:rFonts w:ascii="Times New Roman" w:hAnsi="Times New Roman" w:cs="Times New Roman"/>
          <w:b/>
          <w:sz w:val="28"/>
          <w:szCs w:val="28"/>
          <w:lang w:val="af-ZA" w:bidi="he-IL"/>
        </w:rPr>
      </w:pPr>
    </w:p>
    <w:p w:rsidR="00DA25F9" w:rsidRDefault="00DA25F9" w:rsidP="00DA25F9">
      <w:pPr>
        <w:pStyle w:val="Style"/>
        <w:ind w:right="1"/>
        <w:rPr>
          <w:rFonts w:ascii="Times New Roman" w:hAnsi="Times New Roman" w:cs="Times New Roman"/>
          <w:sz w:val="28"/>
          <w:szCs w:val="28"/>
          <w:lang w:val="af-ZA" w:bidi="he-IL"/>
        </w:rPr>
      </w:pPr>
      <w:r>
        <w:rPr>
          <w:rFonts w:ascii="Times New Roman" w:hAnsi="Times New Roman" w:cs="Times New Roman"/>
          <w:sz w:val="28"/>
          <w:szCs w:val="28"/>
          <w:lang w:val="af-ZA" w:bidi="he-IL"/>
        </w:rPr>
        <w:t>In 1957 besluit die Kerkraad van Ferndale om die erwe in Bryanston aan te koop met die oog op toekomstige afstigting. Die erwe word by SA Townships aangekoop en die koopbrief word deur ds Hans (JHN) Prinsloo en ouderling Fritz (GF) Stegmann onderteken.</w:t>
      </w:r>
    </w:p>
    <w:p w:rsidR="00DA25F9" w:rsidRPr="00DF7F8A" w:rsidRDefault="00DA25F9" w:rsidP="00DA25F9">
      <w:pPr>
        <w:pStyle w:val="Style"/>
        <w:ind w:right="1"/>
        <w:rPr>
          <w:rFonts w:ascii="Times New Roman" w:hAnsi="Times New Roman" w:cs="Times New Roman"/>
          <w:sz w:val="28"/>
          <w:szCs w:val="28"/>
          <w:lang w:val="af-ZA" w:bidi="he-IL"/>
        </w:rPr>
      </w:pPr>
      <w:r>
        <w:rPr>
          <w:rFonts w:ascii="Times New Roman" w:hAnsi="Times New Roman" w:cs="Times New Roman"/>
          <w:sz w:val="28"/>
          <w:szCs w:val="28"/>
          <w:lang w:val="af-ZA" w:bidi="he-IL"/>
        </w:rPr>
        <w:t>21 Oktober 1968: D</w:t>
      </w:r>
      <w:r w:rsidRPr="00DF7F8A">
        <w:rPr>
          <w:rFonts w:ascii="Times New Roman" w:hAnsi="Times New Roman" w:cs="Times New Roman"/>
          <w:sz w:val="28"/>
          <w:szCs w:val="28"/>
          <w:lang w:val="af-ZA" w:bidi="he-IL"/>
        </w:rPr>
        <w:t xml:space="preserve">ie Kerkraad van Randburg besluit om die noordelike wyke te laat afstig. </w:t>
      </w:r>
    </w:p>
    <w:p w:rsidR="00DA25F9" w:rsidRPr="00DF7F8A" w:rsidRDefault="00DA25F9" w:rsidP="00DA25F9">
      <w:pPr>
        <w:pStyle w:val="Style"/>
        <w:ind w:right="10"/>
        <w:rPr>
          <w:rFonts w:ascii="Times New Roman" w:hAnsi="Times New Roman" w:cs="Times New Roman"/>
          <w:sz w:val="28"/>
          <w:szCs w:val="28"/>
          <w:lang w:val="af-ZA" w:bidi="he-IL"/>
        </w:rPr>
      </w:pPr>
      <w:r>
        <w:rPr>
          <w:rFonts w:ascii="Times New Roman" w:hAnsi="Times New Roman" w:cs="Times New Roman"/>
          <w:sz w:val="28"/>
          <w:szCs w:val="28"/>
          <w:lang w:val="af-ZA" w:bidi="he-IL"/>
        </w:rPr>
        <w:t>21 April 1969: D</w:t>
      </w:r>
      <w:r w:rsidRPr="00DF7F8A">
        <w:rPr>
          <w:rFonts w:ascii="Times New Roman" w:hAnsi="Times New Roman" w:cs="Times New Roman"/>
          <w:sz w:val="28"/>
          <w:szCs w:val="28"/>
          <w:lang w:val="af-ZA" w:bidi="he-IL"/>
        </w:rPr>
        <w:t xml:space="preserve">ie Ring van Linden keur die afstigting goed. </w:t>
      </w:r>
    </w:p>
    <w:p w:rsidR="00DA25F9" w:rsidRPr="00DF7F8A" w:rsidRDefault="00DA25F9" w:rsidP="00DA25F9">
      <w:pPr>
        <w:pStyle w:val="Style"/>
        <w:ind w:left="9" w:right="121"/>
        <w:rPr>
          <w:rFonts w:ascii="Times New Roman" w:hAnsi="Times New Roman" w:cs="Times New Roman"/>
          <w:sz w:val="28"/>
          <w:szCs w:val="28"/>
          <w:lang w:val="af-ZA" w:bidi="he-IL"/>
        </w:rPr>
      </w:pPr>
      <w:r>
        <w:rPr>
          <w:rFonts w:ascii="Times New Roman" w:hAnsi="Times New Roman" w:cs="Times New Roman"/>
          <w:sz w:val="28"/>
          <w:szCs w:val="28"/>
          <w:lang w:val="af-ZA" w:bidi="he-IL"/>
        </w:rPr>
        <w:t>22 April 1969: T</w:t>
      </w:r>
      <w:r w:rsidRPr="00DF7F8A">
        <w:rPr>
          <w:rFonts w:ascii="Times New Roman" w:hAnsi="Times New Roman" w:cs="Times New Roman"/>
          <w:sz w:val="28"/>
          <w:szCs w:val="28"/>
          <w:lang w:val="af-ZA" w:bidi="he-IL"/>
        </w:rPr>
        <w:t xml:space="preserve">ydens 'n gemeentevergadering in die kerkgebou van Randburg Gemeente word die Nederduitse Gereformeerde Gemeente Bryanston gestig en die eerste kerkraadslede word verkies. </w:t>
      </w:r>
    </w:p>
    <w:p w:rsidR="00DA25F9" w:rsidRPr="00DF7F8A" w:rsidRDefault="00DA25F9" w:rsidP="00DA25F9">
      <w:pPr>
        <w:pStyle w:val="Style"/>
        <w:ind w:left="9" w:right="121"/>
        <w:rPr>
          <w:rFonts w:ascii="Times New Roman" w:hAnsi="Times New Roman" w:cs="Times New Roman"/>
          <w:sz w:val="28"/>
          <w:szCs w:val="28"/>
          <w:lang w:val="af-ZA" w:bidi="he-IL"/>
        </w:rPr>
      </w:pPr>
      <w:r w:rsidRPr="00DF7F8A">
        <w:rPr>
          <w:rFonts w:ascii="Times New Roman" w:hAnsi="Times New Roman" w:cs="Times New Roman"/>
          <w:sz w:val="28"/>
          <w:szCs w:val="28"/>
          <w:lang w:val="af-ZA" w:bidi="he-IL"/>
        </w:rPr>
        <w:t>22 April 2019: Die Gemeente herdenk sy 50ste bestaansjaar.</w:t>
      </w:r>
    </w:p>
    <w:p w:rsidR="00DA25F9" w:rsidRPr="00DF7F8A" w:rsidRDefault="00DA25F9" w:rsidP="00DA25F9">
      <w:pPr>
        <w:pStyle w:val="Style"/>
        <w:ind w:left="14" w:right="106"/>
        <w:rPr>
          <w:rFonts w:ascii="Times New Roman" w:hAnsi="Times New Roman" w:cs="Times New Roman"/>
          <w:sz w:val="28"/>
          <w:szCs w:val="28"/>
          <w:lang w:val="af-ZA" w:bidi="he-IL"/>
        </w:rPr>
      </w:pPr>
    </w:p>
    <w:p w:rsidR="00DA25F9" w:rsidRPr="005666CC" w:rsidRDefault="00DA25F9" w:rsidP="00DA25F9">
      <w:pPr>
        <w:pStyle w:val="Style"/>
        <w:ind w:left="10" w:right="115"/>
        <w:rPr>
          <w:rFonts w:ascii="Times New Roman" w:hAnsi="Times New Roman" w:cs="Times New Roman"/>
          <w:b/>
          <w:sz w:val="28"/>
          <w:szCs w:val="28"/>
          <w:lang w:val="af-ZA" w:bidi="he-IL"/>
        </w:rPr>
      </w:pPr>
      <w:r w:rsidRPr="005666CC">
        <w:rPr>
          <w:rFonts w:ascii="Times New Roman" w:hAnsi="Times New Roman" w:cs="Times New Roman"/>
          <w:b/>
          <w:sz w:val="28"/>
          <w:szCs w:val="28"/>
          <w:lang w:val="af-ZA" w:bidi="he-IL"/>
        </w:rPr>
        <w:t>KERKGEBOU</w:t>
      </w:r>
    </w:p>
    <w:p w:rsidR="00DA25F9" w:rsidRPr="00DF7F8A" w:rsidRDefault="00DA25F9" w:rsidP="00DA25F9">
      <w:pPr>
        <w:pStyle w:val="Style"/>
        <w:ind w:left="10" w:right="115"/>
        <w:rPr>
          <w:rFonts w:ascii="Times New Roman" w:hAnsi="Times New Roman" w:cs="Times New Roman"/>
          <w:sz w:val="28"/>
          <w:szCs w:val="28"/>
          <w:lang w:val="af-ZA" w:bidi="he-IL"/>
        </w:rPr>
      </w:pPr>
    </w:p>
    <w:p w:rsidR="00DA25F9" w:rsidRPr="00DF7F8A" w:rsidRDefault="00DA25F9" w:rsidP="00DA25F9">
      <w:pPr>
        <w:pStyle w:val="Style"/>
        <w:ind w:left="10" w:right="115"/>
        <w:rPr>
          <w:rFonts w:ascii="Times New Roman" w:hAnsi="Times New Roman" w:cs="Times New Roman"/>
          <w:sz w:val="28"/>
          <w:szCs w:val="28"/>
          <w:lang w:val="af-ZA" w:bidi="he-IL"/>
        </w:rPr>
      </w:pPr>
      <w:r>
        <w:rPr>
          <w:rFonts w:ascii="Times New Roman" w:hAnsi="Times New Roman" w:cs="Times New Roman"/>
          <w:sz w:val="28"/>
          <w:szCs w:val="28"/>
          <w:lang w:val="af-ZA" w:bidi="he-IL"/>
        </w:rPr>
        <w:t>11 Augustus 1969: D</w:t>
      </w:r>
      <w:r w:rsidRPr="00DF7F8A">
        <w:rPr>
          <w:rFonts w:ascii="Times New Roman" w:hAnsi="Times New Roman" w:cs="Times New Roman"/>
          <w:sz w:val="28"/>
          <w:szCs w:val="28"/>
          <w:lang w:val="af-ZA" w:bidi="he-IL"/>
        </w:rPr>
        <w:t xml:space="preserve">ie Kerkraad besluit in beginsel om 'n kerkgebou op te rig, en dra die saak aan 'n boukommissie op wat bestaan uit kerkraadslede JS Kitshoff, P J Nieuwenhuis, WH de Villiers en FvM Wagener. </w:t>
      </w:r>
    </w:p>
    <w:p w:rsidR="00DA25F9" w:rsidRPr="00DF7F8A" w:rsidRDefault="00DA25F9" w:rsidP="00DA25F9">
      <w:pPr>
        <w:pStyle w:val="Style"/>
        <w:ind w:left="10" w:right="115"/>
        <w:rPr>
          <w:rFonts w:ascii="Times New Roman" w:hAnsi="Times New Roman" w:cs="Times New Roman"/>
          <w:sz w:val="28"/>
          <w:szCs w:val="28"/>
          <w:lang w:val="af-ZA" w:bidi="he-IL"/>
        </w:rPr>
      </w:pPr>
      <w:r w:rsidRPr="00DF7F8A">
        <w:rPr>
          <w:rFonts w:ascii="Times New Roman" w:hAnsi="Times New Roman" w:cs="Times New Roman"/>
          <w:sz w:val="28"/>
          <w:szCs w:val="28"/>
          <w:lang w:val="af-ZA" w:bidi="he-IL"/>
        </w:rPr>
        <w:t xml:space="preserve">Die eerste plan vir 'n kerkkompleks word as te duur beskou en afgekeur. </w:t>
      </w:r>
    </w:p>
    <w:p w:rsidR="00DA25F9" w:rsidRPr="00DF7F8A" w:rsidRDefault="00DA25F9" w:rsidP="00DA25F9">
      <w:pPr>
        <w:pStyle w:val="Style"/>
        <w:ind w:left="10" w:right="115"/>
        <w:rPr>
          <w:rFonts w:ascii="Times New Roman" w:hAnsi="Times New Roman" w:cs="Times New Roman"/>
          <w:sz w:val="28"/>
          <w:szCs w:val="28"/>
          <w:lang w:val="af-ZA" w:bidi="he-IL"/>
        </w:rPr>
      </w:pPr>
      <w:r>
        <w:rPr>
          <w:rFonts w:ascii="Times New Roman" w:hAnsi="Times New Roman" w:cs="Times New Roman"/>
          <w:sz w:val="28"/>
          <w:szCs w:val="28"/>
          <w:lang w:val="af-ZA" w:bidi="he-IL"/>
        </w:rPr>
        <w:t>20 September 1971: M</w:t>
      </w:r>
      <w:r w:rsidRPr="00DF7F8A">
        <w:rPr>
          <w:rFonts w:ascii="Times New Roman" w:hAnsi="Times New Roman" w:cs="Times New Roman"/>
          <w:sz w:val="28"/>
          <w:szCs w:val="28"/>
          <w:lang w:val="af-ZA" w:bidi="he-IL"/>
        </w:rPr>
        <w:t xml:space="preserve">nr Hannes Meiring van Pretoria word as argitek benoem. </w:t>
      </w:r>
    </w:p>
    <w:p w:rsidR="00DA25F9" w:rsidRPr="00DF7F8A" w:rsidRDefault="00DA25F9" w:rsidP="00DA25F9">
      <w:pPr>
        <w:pStyle w:val="Style"/>
        <w:ind w:left="10" w:right="115"/>
        <w:rPr>
          <w:rFonts w:ascii="Times New Roman" w:hAnsi="Times New Roman" w:cs="Times New Roman"/>
          <w:sz w:val="28"/>
          <w:szCs w:val="28"/>
          <w:lang w:val="af-ZA" w:bidi="he-IL"/>
        </w:rPr>
      </w:pPr>
      <w:r>
        <w:rPr>
          <w:rFonts w:ascii="Times New Roman" w:hAnsi="Times New Roman" w:cs="Times New Roman"/>
          <w:sz w:val="28"/>
          <w:szCs w:val="28"/>
          <w:lang w:val="af-ZA" w:bidi="he-IL"/>
        </w:rPr>
        <w:t>30 Oktober 1972: D</w:t>
      </w:r>
      <w:r w:rsidRPr="00DF7F8A">
        <w:rPr>
          <w:rFonts w:ascii="Times New Roman" w:hAnsi="Times New Roman" w:cs="Times New Roman"/>
          <w:sz w:val="28"/>
          <w:szCs w:val="28"/>
          <w:lang w:val="af-ZA" w:bidi="he-IL"/>
        </w:rPr>
        <w:t xml:space="preserve">ie Kerkraad besluit om 'n boulening van R 165,000 by Ou Mutual aan te gaan. </w:t>
      </w:r>
    </w:p>
    <w:p w:rsidR="00DA25F9" w:rsidRPr="00DF7F8A" w:rsidRDefault="00DA25F9" w:rsidP="00DA25F9">
      <w:pPr>
        <w:pStyle w:val="Style"/>
        <w:ind w:left="10" w:right="115"/>
        <w:rPr>
          <w:rFonts w:ascii="Times New Roman" w:hAnsi="Times New Roman" w:cs="Times New Roman"/>
          <w:sz w:val="28"/>
          <w:szCs w:val="28"/>
          <w:lang w:val="af-ZA" w:bidi="he-IL"/>
        </w:rPr>
      </w:pPr>
      <w:r w:rsidRPr="00DF7F8A">
        <w:rPr>
          <w:rFonts w:ascii="Times New Roman" w:hAnsi="Times New Roman" w:cs="Times New Roman"/>
          <w:sz w:val="28"/>
          <w:szCs w:val="28"/>
          <w:lang w:val="af-ZA" w:bidi="he-IL"/>
        </w:rPr>
        <w:t>1</w:t>
      </w:r>
      <w:r>
        <w:rPr>
          <w:rFonts w:ascii="Times New Roman" w:hAnsi="Times New Roman" w:cs="Times New Roman"/>
          <w:sz w:val="28"/>
          <w:szCs w:val="28"/>
          <w:lang w:val="af-ZA" w:bidi="he-IL"/>
        </w:rPr>
        <w:t>5 September 1973: D</w:t>
      </w:r>
      <w:r w:rsidRPr="00DF7F8A">
        <w:rPr>
          <w:rFonts w:ascii="Times New Roman" w:hAnsi="Times New Roman" w:cs="Times New Roman"/>
          <w:sz w:val="28"/>
          <w:szCs w:val="28"/>
          <w:lang w:val="af-ZA" w:bidi="he-IL"/>
        </w:rPr>
        <w:t xml:space="preserve">ie kerkkompleks word ingewy en die geleentheidsprediker is ds DPM Beukes. Ter wille van beter ventilasie is die vier vensters in die kerkgebou kort na die inwyding ingebreek. </w:t>
      </w:r>
    </w:p>
    <w:p w:rsidR="00DA25F9" w:rsidRPr="00DF7F8A" w:rsidRDefault="00DA25F9" w:rsidP="00DA25F9">
      <w:pPr>
        <w:pStyle w:val="Style"/>
        <w:ind w:left="10" w:right="115"/>
        <w:rPr>
          <w:rFonts w:ascii="Times New Roman" w:hAnsi="Times New Roman" w:cs="Times New Roman"/>
          <w:sz w:val="28"/>
          <w:szCs w:val="28"/>
          <w:lang w:val="af-ZA" w:bidi="he-IL"/>
        </w:rPr>
      </w:pPr>
      <w:r w:rsidRPr="00DF7F8A">
        <w:rPr>
          <w:rFonts w:ascii="Times New Roman" w:hAnsi="Times New Roman" w:cs="Times New Roman"/>
          <w:sz w:val="28"/>
          <w:szCs w:val="28"/>
          <w:lang w:val="af-ZA" w:bidi="he-IL"/>
        </w:rPr>
        <w:t>Die probleem met akoestiek in 'n sekere deel agter in die kerk is deur</w:t>
      </w:r>
      <w:r>
        <w:rPr>
          <w:rFonts w:ascii="Times New Roman" w:hAnsi="Times New Roman" w:cs="Times New Roman"/>
          <w:sz w:val="28"/>
          <w:szCs w:val="28"/>
          <w:lang w:val="af-ZA" w:bidi="he-IL"/>
        </w:rPr>
        <w:t xml:space="preserve"> </w:t>
      </w:r>
      <w:r w:rsidRPr="00DF7F8A">
        <w:rPr>
          <w:rFonts w:ascii="Times New Roman" w:hAnsi="Times New Roman" w:cs="Times New Roman"/>
          <w:sz w:val="28"/>
          <w:szCs w:val="28"/>
          <w:lang w:val="af-ZA" w:bidi="he-IL"/>
        </w:rPr>
        <w:t xml:space="preserve"> </w:t>
      </w:r>
      <w:r>
        <w:rPr>
          <w:rFonts w:ascii="Times New Roman" w:hAnsi="Times New Roman" w:cs="Times New Roman"/>
          <w:sz w:val="28"/>
          <w:szCs w:val="28"/>
          <w:lang w:val="af-ZA" w:bidi="he-IL"/>
        </w:rPr>
        <w:t>l</w:t>
      </w:r>
      <w:r w:rsidRPr="00DF7F8A">
        <w:rPr>
          <w:rFonts w:ascii="Times New Roman" w:hAnsi="Times New Roman" w:cs="Times New Roman"/>
          <w:sz w:val="28"/>
          <w:szCs w:val="28"/>
          <w:lang w:val="af-ZA" w:bidi="he-IL"/>
        </w:rPr>
        <w:t xml:space="preserve">idmaat Bertie du Toit opgelos. </w:t>
      </w:r>
    </w:p>
    <w:p w:rsidR="00DA25F9" w:rsidRDefault="00DA25F9" w:rsidP="000B53CF">
      <w:pPr>
        <w:pStyle w:val="Style"/>
        <w:ind w:left="10" w:right="115"/>
        <w:rPr>
          <w:sz w:val="28"/>
          <w:szCs w:val="28"/>
        </w:rPr>
      </w:pPr>
      <w:r w:rsidRPr="00DF7F8A">
        <w:rPr>
          <w:rFonts w:ascii="Times New Roman" w:hAnsi="Times New Roman" w:cs="Times New Roman"/>
          <w:sz w:val="28"/>
          <w:szCs w:val="28"/>
          <w:lang w:val="af-ZA" w:bidi="he-IL"/>
        </w:rPr>
        <w:t>Instandhouding van die kerkgebou, pastorieë en terrein word sedert 1989 onder leiding van ouderling Thys Neser gedoen.</w:t>
      </w:r>
    </w:p>
    <w:p w:rsidR="00DA25F9" w:rsidRDefault="00DA25F9" w:rsidP="007A777A">
      <w:pPr>
        <w:rPr>
          <w:sz w:val="28"/>
          <w:szCs w:val="28"/>
        </w:rPr>
      </w:pPr>
    </w:p>
    <w:p w:rsidR="00DA25F9" w:rsidRDefault="00DA25F9" w:rsidP="007A777A">
      <w:pPr>
        <w:rPr>
          <w:sz w:val="28"/>
          <w:szCs w:val="28"/>
        </w:rPr>
      </w:pPr>
    </w:p>
    <w:p w:rsidR="00DA25F9" w:rsidRPr="00DF7F8A" w:rsidRDefault="00DA25F9" w:rsidP="007A777A">
      <w:pPr>
        <w:rPr>
          <w:sz w:val="28"/>
          <w:szCs w:val="28"/>
        </w:rPr>
      </w:pPr>
    </w:p>
    <w:sectPr w:rsidR="00DA25F9" w:rsidRPr="00DF7F8A" w:rsidSect="00F35A35">
      <w:pgSz w:w="11906" w:h="16838"/>
      <w:pgMar w:top="1440"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B4"/>
    <w:rsid w:val="0003244B"/>
    <w:rsid w:val="00072527"/>
    <w:rsid w:val="0007291A"/>
    <w:rsid w:val="000B53CF"/>
    <w:rsid w:val="000D6E97"/>
    <w:rsid w:val="00162835"/>
    <w:rsid w:val="001A7926"/>
    <w:rsid w:val="001B4D13"/>
    <w:rsid w:val="001B5C01"/>
    <w:rsid w:val="001C6920"/>
    <w:rsid w:val="001F5DDD"/>
    <w:rsid w:val="00200753"/>
    <w:rsid w:val="00222532"/>
    <w:rsid w:val="002B26C0"/>
    <w:rsid w:val="002B67DF"/>
    <w:rsid w:val="002F1991"/>
    <w:rsid w:val="00322B8B"/>
    <w:rsid w:val="00323BCE"/>
    <w:rsid w:val="00353F49"/>
    <w:rsid w:val="003F47BD"/>
    <w:rsid w:val="0042491B"/>
    <w:rsid w:val="0045418A"/>
    <w:rsid w:val="004A212C"/>
    <w:rsid w:val="00527712"/>
    <w:rsid w:val="005666CC"/>
    <w:rsid w:val="005C65EF"/>
    <w:rsid w:val="00650CCA"/>
    <w:rsid w:val="00671668"/>
    <w:rsid w:val="0069237E"/>
    <w:rsid w:val="006A7D7F"/>
    <w:rsid w:val="00703D80"/>
    <w:rsid w:val="0074400E"/>
    <w:rsid w:val="00753B0F"/>
    <w:rsid w:val="007A777A"/>
    <w:rsid w:val="007A7BCB"/>
    <w:rsid w:val="00833D6B"/>
    <w:rsid w:val="008D543B"/>
    <w:rsid w:val="00905E81"/>
    <w:rsid w:val="009141DE"/>
    <w:rsid w:val="00954855"/>
    <w:rsid w:val="009C2778"/>
    <w:rsid w:val="00A336DF"/>
    <w:rsid w:val="00A409B6"/>
    <w:rsid w:val="00A40A11"/>
    <w:rsid w:val="00A73A6D"/>
    <w:rsid w:val="00AC23DE"/>
    <w:rsid w:val="00B16081"/>
    <w:rsid w:val="00B206EB"/>
    <w:rsid w:val="00B57513"/>
    <w:rsid w:val="00B6267A"/>
    <w:rsid w:val="00BA6E6B"/>
    <w:rsid w:val="00BB3006"/>
    <w:rsid w:val="00BE49BB"/>
    <w:rsid w:val="00D82374"/>
    <w:rsid w:val="00DA25F9"/>
    <w:rsid w:val="00DC78AF"/>
    <w:rsid w:val="00DF7F8A"/>
    <w:rsid w:val="00E310B4"/>
    <w:rsid w:val="00EC429B"/>
    <w:rsid w:val="00EC597F"/>
    <w:rsid w:val="00EE1533"/>
    <w:rsid w:val="00F35A35"/>
    <w:rsid w:val="00F510F8"/>
    <w:rsid w:val="00FE7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0B4"/>
    <w:rPr>
      <w:sz w:val="24"/>
      <w:szCs w:val="24"/>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E310B4"/>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rsid w:val="002F1991"/>
    <w:rPr>
      <w:rFonts w:ascii="Arial" w:hAnsi="Arial" w:cs="Arial"/>
      <w:sz w:val="16"/>
      <w:szCs w:val="16"/>
    </w:rPr>
  </w:style>
  <w:style w:type="character" w:customStyle="1" w:styleId="BalloonTextChar">
    <w:name w:val="Balloon Text Char"/>
    <w:basedOn w:val="DefaultParagraphFont"/>
    <w:link w:val="BalloonText"/>
    <w:rsid w:val="002F1991"/>
    <w:rPr>
      <w:rFonts w:ascii="Arial" w:hAnsi="Arial" w:cs="Arial"/>
      <w:sz w:val="16"/>
      <w:szCs w:val="16"/>
      <w:lang w:val="af-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0B4"/>
    <w:rPr>
      <w:sz w:val="24"/>
      <w:szCs w:val="24"/>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E310B4"/>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rsid w:val="002F1991"/>
    <w:rPr>
      <w:rFonts w:ascii="Arial" w:hAnsi="Arial" w:cs="Arial"/>
      <w:sz w:val="16"/>
      <w:szCs w:val="16"/>
    </w:rPr>
  </w:style>
  <w:style w:type="character" w:customStyle="1" w:styleId="BalloonTextChar">
    <w:name w:val="Balloon Text Char"/>
    <w:basedOn w:val="DefaultParagraphFont"/>
    <w:link w:val="BalloonText"/>
    <w:rsid w:val="002F1991"/>
    <w:rPr>
      <w:rFonts w:ascii="Arial" w:hAnsi="Arial" w:cs="Arial"/>
      <w:sz w:val="16"/>
      <w:szCs w:val="16"/>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44F69-4512-4FEF-ACA3-A2F197D1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NG GEMEENTE BRYANSTON</vt:lpstr>
    </vt:vector>
  </TitlesOfParts>
  <Company>Hewlett-Packard</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GEMEENTE BRYANSTON</dc:title>
  <dc:creator>User</dc:creator>
  <cp:lastModifiedBy>Adri King</cp:lastModifiedBy>
  <cp:revision>10</cp:revision>
  <cp:lastPrinted>2019-02-21T09:40:00Z</cp:lastPrinted>
  <dcterms:created xsi:type="dcterms:W3CDTF">2019-02-21T09:27:00Z</dcterms:created>
  <dcterms:modified xsi:type="dcterms:W3CDTF">2020-01-16T08:25:00Z</dcterms:modified>
</cp:coreProperties>
</file>